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2D4CE2" w:rsidP="00EA5F0B">
      <w:pPr>
        <w:spacing w:line="360" w:lineRule="auto"/>
        <w:jc w:val="center"/>
        <w:rPr>
          <w:b/>
          <w:bCs/>
          <w:sz w:val="44"/>
        </w:rPr>
      </w:pPr>
      <w:r>
        <w:rPr>
          <w:rFonts w:ascii="宋体" w:hAnsi="宋体" w:cs="宋体" w:hint="eastAsia"/>
          <w:b/>
          <w:kern w:val="0"/>
          <w:sz w:val="44"/>
          <w:szCs w:val="44"/>
        </w:rPr>
        <w:t>2018年接收天线及前置放大器（武汉）采购项目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D4CE2">
        <w:rPr>
          <w:rFonts w:ascii="仿宋_GB2312" w:eastAsia="仿宋_GB2312" w:hint="eastAsia"/>
          <w:b/>
          <w:sz w:val="36"/>
          <w:szCs w:val="36"/>
        </w:rPr>
        <w:t>GDJL-18/04-172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6034AC">
        <w:rPr>
          <w:rFonts w:asciiTheme="minorEastAsia" w:eastAsiaTheme="minorEastAsia" w:hAnsiTheme="minorEastAsia" w:hint="eastAsia"/>
          <w:b/>
          <w:bCs/>
          <w:sz w:val="36"/>
          <w:szCs w:val="36"/>
        </w:rPr>
        <w:t>4</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2434B" w:rsidP="00872656">
      <w:pPr>
        <w:pStyle w:val="10"/>
        <w:tabs>
          <w:tab w:val="right" w:leader="dot" w:pos="9402"/>
        </w:tabs>
        <w:rPr>
          <w:rFonts w:eastAsiaTheme="minorEastAsia" w:cstheme="minorBidi"/>
          <w:b w:val="0"/>
          <w:bCs w:val="0"/>
          <w:caps w:val="0"/>
          <w:noProof/>
          <w:sz w:val="21"/>
          <w:szCs w:val="21"/>
        </w:rPr>
      </w:pPr>
      <w:r w:rsidRPr="0032434B">
        <w:rPr>
          <w:sz w:val="21"/>
          <w:szCs w:val="21"/>
        </w:rPr>
        <w:fldChar w:fldCharType="begin"/>
      </w:r>
      <w:r w:rsidR="00E34B45" w:rsidRPr="00872656">
        <w:rPr>
          <w:sz w:val="21"/>
          <w:szCs w:val="21"/>
        </w:rPr>
        <w:instrText xml:space="preserve"> TOC \o "1-3" \h \z \u </w:instrText>
      </w:r>
      <w:r w:rsidRPr="0032434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2434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2D4CE2">
        <w:rPr>
          <w:rFonts w:asciiTheme="minorEastAsia" w:hAnsiTheme="minorEastAsia" w:hint="eastAsia"/>
          <w:sz w:val="24"/>
        </w:rPr>
        <w:t>2018年接收天线及前置放大器（武汉）采购项目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6034AC">
        <w:rPr>
          <w:rFonts w:asciiTheme="minorEastAsia" w:eastAsiaTheme="minorEastAsia" w:hAnsiTheme="minorEastAsia" w:hint="eastAsia"/>
          <w:sz w:val="24"/>
        </w:rPr>
        <w:t>2018年4月24日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D4CE2">
        <w:rPr>
          <w:rFonts w:asciiTheme="minorEastAsia" w:eastAsiaTheme="minorEastAsia" w:hAnsiTheme="minorEastAsia" w:hint="eastAsia"/>
          <w:bCs/>
          <w:sz w:val="24"/>
        </w:rPr>
        <w:t>GDJL-18/04-172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2D4CE2">
        <w:rPr>
          <w:rFonts w:asciiTheme="minorEastAsia" w:hAnsiTheme="minorEastAsia" w:hint="eastAsia"/>
          <w:sz w:val="24"/>
        </w:rPr>
        <w:t>2018年接收天线及前置放大器（武汉）采购项目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D4CE2"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接收天线及前置放大器</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386C78"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2D4CE2" w:rsidP="00386C78">
            <w:pPr>
              <w:widowControl/>
              <w:spacing w:after="150"/>
              <w:jc w:val="center"/>
              <w:rPr>
                <w:rFonts w:ascii="宋体" w:hAnsi="宋体" w:cs="宋体"/>
                <w:kern w:val="0"/>
                <w:sz w:val="24"/>
              </w:rPr>
            </w:pPr>
            <w:r>
              <w:rPr>
                <w:rFonts w:asciiTheme="minorEastAsia" w:hAnsiTheme="minorEastAsia" w:hint="eastAsia"/>
                <w:sz w:val="24"/>
              </w:rPr>
              <w:t>武汉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6034AC">
        <w:rPr>
          <w:rFonts w:asciiTheme="minorEastAsia" w:eastAsiaTheme="minorEastAsia" w:hAnsiTheme="minorEastAsia" w:hint="eastAsia"/>
          <w:sz w:val="24"/>
        </w:rPr>
        <w:t>2018年5月15日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6034AC">
        <w:rPr>
          <w:rFonts w:asciiTheme="minorEastAsia" w:eastAsiaTheme="minorEastAsia" w:hAnsiTheme="minorEastAsia" w:hint="eastAsia"/>
          <w:sz w:val="24"/>
        </w:rPr>
        <w:t>2018年5月15日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6034AC">
        <w:rPr>
          <w:rFonts w:asciiTheme="minorEastAsia" w:eastAsiaTheme="minorEastAsia" w:hAnsiTheme="minorEastAsia" w:hint="eastAsia"/>
          <w:sz w:val="24"/>
          <w:shd w:val="clear" w:color="auto" w:fill="FFFF00"/>
        </w:rPr>
        <w:t>5</w:t>
      </w:r>
      <w:r w:rsidR="00802043">
        <w:rPr>
          <w:rFonts w:asciiTheme="minorEastAsia" w:eastAsiaTheme="minorEastAsia" w:hAnsiTheme="minorEastAsia" w:hint="eastAsia"/>
          <w:sz w:val="24"/>
          <w:shd w:val="clear" w:color="auto" w:fill="FFFF00"/>
        </w:rPr>
        <w:t>月</w:t>
      </w:r>
      <w:r w:rsidR="008E45A9">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6034AC">
        <w:rPr>
          <w:rFonts w:asciiTheme="minorEastAsia" w:eastAsiaTheme="minorEastAsia" w:hAnsiTheme="minorEastAsia" w:hint="eastAsia"/>
          <w:sz w:val="24"/>
        </w:rPr>
        <w:t>2018年4月24日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2D4CE2">
              <w:rPr>
                <w:rFonts w:asciiTheme="minorEastAsia" w:hAnsiTheme="minorEastAsia" w:hint="eastAsia"/>
                <w:szCs w:val="21"/>
              </w:rPr>
              <w:t>2018年接收天线及前置放大器（武汉）采购项目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D4CE2">
              <w:rPr>
                <w:rFonts w:asciiTheme="minorEastAsia" w:eastAsiaTheme="minorEastAsia" w:hAnsiTheme="minorEastAsia"/>
                <w:szCs w:val="21"/>
                <w:highlight w:val="yellow"/>
              </w:rPr>
              <w:t>GDJL-18/04-172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6034AC">
              <w:rPr>
                <w:rFonts w:asciiTheme="minorEastAsia" w:eastAsiaTheme="minorEastAsia" w:hAnsiTheme="minorEastAsia" w:hint="eastAsia"/>
                <w:szCs w:val="21"/>
              </w:rPr>
              <w:t>2018年5月15日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D4CE2">
              <w:rPr>
                <w:rFonts w:asciiTheme="minorEastAsia" w:eastAsiaTheme="minorEastAsia" w:hAnsiTheme="minorEastAsia"/>
                <w:szCs w:val="21"/>
              </w:rPr>
              <w:t>GDJL-18/04-172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6034AC">
              <w:rPr>
                <w:rFonts w:asciiTheme="minorEastAsia" w:eastAsiaTheme="minorEastAsia" w:hAnsiTheme="minorEastAsia" w:hint="eastAsia"/>
                <w:szCs w:val="21"/>
                <w:highlight w:val="yellow"/>
                <w:u w:val="single"/>
              </w:rPr>
              <w:t>2018年5月15日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6034AC">
              <w:rPr>
                <w:rFonts w:asciiTheme="minorEastAsia" w:eastAsiaTheme="minorEastAsia" w:hAnsiTheme="minorEastAsia" w:hint="eastAsia"/>
                <w:szCs w:val="21"/>
                <w:highlight w:val="yellow"/>
                <w:u w:val="single"/>
              </w:rPr>
              <w:t>2018年5月15日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6034AC">
        <w:rPr>
          <w:rFonts w:asciiTheme="minorEastAsia" w:eastAsiaTheme="minorEastAsia" w:hAnsiTheme="minorEastAsia" w:hint="eastAsia"/>
          <w:b/>
          <w:bCs/>
          <w:sz w:val="24"/>
        </w:rPr>
        <w:t>2018年5月15日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21"/>
        <w:gridCol w:w="1478"/>
        <w:gridCol w:w="1274"/>
        <w:gridCol w:w="1532"/>
        <w:gridCol w:w="1579"/>
      </w:tblGrid>
      <w:tr w:rsidR="00DA746C" w:rsidRPr="00614185" w:rsidTr="00DA746C">
        <w:trPr>
          <w:trHeight w:val="478"/>
          <w:tblCellSpacing w:w="20" w:type="dxa"/>
        </w:trPr>
        <w:tc>
          <w:tcPr>
            <w:tcW w:w="2661" w:type="dxa"/>
            <w:shd w:val="clear" w:color="auto" w:fill="FFFFFF"/>
            <w:vAlign w:val="center"/>
            <w:hideMark/>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38"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规格型号</w:t>
            </w:r>
          </w:p>
        </w:tc>
        <w:tc>
          <w:tcPr>
            <w:tcW w:w="1234"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2" w:type="dxa"/>
            <w:shd w:val="clear" w:color="auto" w:fill="FFFFFF"/>
            <w:vAlign w:val="center"/>
          </w:tcPr>
          <w:p w:rsidR="00DA746C" w:rsidRDefault="00DA746C" w:rsidP="00A07EB0">
            <w:pPr>
              <w:widowControl/>
              <w:spacing w:after="150"/>
              <w:jc w:val="center"/>
              <w:rPr>
                <w:rFonts w:ascii="宋体" w:hAnsi="宋体" w:cs="宋体"/>
                <w:kern w:val="0"/>
                <w:sz w:val="24"/>
              </w:rPr>
            </w:pPr>
            <w:r>
              <w:rPr>
                <w:rFonts w:ascii="宋体" w:hAnsi="宋体" w:cs="宋体" w:hint="eastAsia"/>
                <w:kern w:val="0"/>
                <w:sz w:val="24"/>
              </w:rPr>
              <w:t>地点</w:t>
            </w:r>
          </w:p>
        </w:tc>
        <w:tc>
          <w:tcPr>
            <w:tcW w:w="1519" w:type="dxa"/>
            <w:shd w:val="clear" w:color="auto" w:fill="FFFFFF"/>
            <w:vAlign w:val="center"/>
          </w:tcPr>
          <w:p w:rsidR="00DA746C" w:rsidRPr="00614185" w:rsidRDefault="00DA746C" w:rsidP="00A07EB0">
            <w:pPr>
              <w:widowControl/>
              <w:spacing w:after="150"/>
              <w:jc w:val="center"/>
              <w:rPr>
                <w:rFonts w:ascii="宋体" w:hAnsi="宋体" w:cs="宋体"/>
                <w:kern w:val="0"/>
                <w:sz w:val="24"/>
              </w:rPr>
            </w:pPr>
            <w:r>
              <w:rPr>
                <w:rFonts w:ascii="宋体" w:hAnsi="宋体" w:cs="宋体" w:hint="eastAsia"/>
                <w:kern w:val="0"/>
                <w:sz w:val="24"/>
              </w:rPr>
              <w:t>备注</w:t>
            </w:r>
          </w:p>
        </w:tc>
      </w:tr>
      <w:tr w:rsidR="002D4CE2" w:rsidRPr="00614185" w:rsidTr="00DA746C">
        <w:trPr>
          <w:trHeight w:val="70"/>
          <w:tblCellSpacing w:w="20" w:type="dxa"/>
        </w:trPr>
        <w:tc>
          <w:tcPr>
            <w:tcW w:w="2661" w:type="dxa"/>
            <w:shd w:val="clear" w:color="auto" w:fill="FFFFFF"/>
            <w:vAlign w:val="center"/>
            <w:hideMark/>
          </w:tcPr>
          <w:p w:rsidR="002D4CE2" w:rsidRPr="0091131A" w:rsidRDefault="002D4CE2" w:rsidP="00A07EB0">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接收天线及前置放大器</w:t>
            </w:r>
          </w:p>
        </w:tc>
        <w:tc>
          <w:tcPr>
            <w:tcW w:w="1438" w:type="dxa"/>
            <w:shd w:val="clear" w:color="auto" w:fill="FFFFFF"/>
            <w:vAlign w:val="center"/>
          </w:tcPr>
          <w:p w:rsidR="002D4CE2" w:rsidRPr="00614185" w:rsidRDefault="002D4CE2" w:rsidP="00A07EB0">
            <w:pPr>
              <w:widowControl/>
              <w:spacing w:after="150"/>
              <w:jc w:val="center"/>
              <w:rPr>
                <w:rFonts w:ascii="宋体" w:hAnsi="宋体" w:cs="宋体"/>
                <w:kern w:val="0"/>
                <w:sz w:val="24"/>
              </w:rPr>
            </w:pPr>
          </w:p>
        </w:tc>
        <w:tc>
          <w:tcPr>
            <w:tcW w:w="1234" w:type="dxa"/>
            <w:shd w:val="clear" w:color="auto" w:fill="FFFFFF"/>
            <w:vAlign w:val="center"/>
          </w:tcPr>
          <w:p w:rsidR="002D4CE2" w:rsidRPr="00614185" w:rsidRDefault="002D4CE2" w:rsidP="00A07EB0">
            <w:pPr>
              <w:widowControl/>
              <w:spacing w:after="150"/>
              <w:jc w:val="center"/>
              <w:rPr>
                <w:rFonts w:ascii="宋体" w:hAnsi="宋体" w:cs="宋体"/>
                <w:kern w:val="0"/>
                <w:sz w:val="24"/>
              </w:rPr>
            </w:pPr>
            <w:r>
              <w:rPr>
                <w:rFonts w:ascii="宋体" w:hAnsi="宋体" w:cs="宋体" w:hint="eastAsia"/>
                <w:kern w:val="0"/>
                <w:sz w:val="24"/>
              </w:rPr>
              <w:t>1</w:t>
            </w:r>
          </w:p>
        </w:tc>
        <w:tc>
          <w:tcPr>
            <w:tcW w:w="1492" w:type="dxa"/>
            <w:shd w:val="clear" w:color="auto" w:fill="FFFFFF"/>
            <w:vAlign w:val="center"/>
          </w:tcPr>
          <w:p w:rsidR="002D4CE2" w:rsidRPr="00614185" w:rsidRDefault="002D4CE2" w:rsidP="00A07EB0">
            <w:pPr>
              <w:widowControl/>
              <w:spacing w:after="150"/>
              <w:jc w:val="center"/>
              <w:rPr>
                <w:rFonts w:ascii="宋体" w:hAnsi="宋体" w:cs="宋体"/>
                <w:kern w:val="0"/>
                <w:sz w:val="24"/>
              </w:rPr>
            </w:pPr>
            <w:r>
              <w:rPr>
                <w:rFonts w:asciiTheme="minorEastAsia" w:hAnsiTheme="minorEastAsia" w:hint="eastAsia"/>
                <w:sz w:val="24"/>
              </w:rPr>
              <w:t>武汉</w:t>
            </w:r>
          </w:p>
        </w:tc>
        <w:tc>
          <w:tcPr>
            <w:tcW w:w="1519" w:type="dxa"/>
            <w:shd w:val="clear" w:color="auto" w:fill="FFFFFF"/>
            <w:vAlign w:val="center"/>
          </w:tcPr>
          <w:p w:rsidR="002D4CE2" w:rsidRPr="00614185" w:rsidRDefault="002D4CE2" w:rsidP="00A07EB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FC7528" w:rsidRPr="00FC7528" w:rsidRDefault="00FC7528" w:rsidP="00FC7528">
            <w:pPr>
              <w:spacing w:line="360" w:lineRule="auto"/>
              <w:rPr>
                <w:rStyle w:val="apple-converted-space"/>
                <w:rFonts w:hint="eastAsia"/>
                <w:bCs/>
                <w:sz w:val="24"/>
              </w:rPr>
            </w:pPr>
            <w:r w:rsidRPr="00FC7528">
              <w:rPr>
                <w:rStyle w:val="apple-converted-space"/>
                <w:rFonts w:hint="eastAsia"/>
                <w:bCs/>
                <w:sz w:val="24"/>
              </w:rPr>
              <w:t>1</w:t>
            </w:r>
            <w:r w:rsidRPr="00FC7528">
              <w:rPr>
                <w:rStyle w:val="apple-converted-space"/>
                <w:rFonts w:hint="eastAsia"/>
                <w:bCs/>
                <w:sz w:val="24"/>
              </w:rPr>
              <w:t>、拉杆天线</w:t>
            </w:r>
            <w:r w:rsidRPr="00FC7528">
              <w:rPr>
                <w:rStyle w:val="apple-converted-space"/>
                <w:rFonts w:hint="eastAsia"/>
                <w:bCs/>
                <w:sz w:val="24"/>
              </w:rPr>
              <w:t>,</w:t>
            </w:r>
            <w:r w:rsidRPr="00FC7528">
              <w:rPr>
                <w:rStyle w:val="apple-converted-space"/>
                <w:rFonts w:hint="eastAsia"/>
                <w:bCs/>
                <w:sz w:val="24"/>
              </w:rPr>
              <w:t>频率范围：</w:t>
            </w:r>
            <w:r w:rsidRPr="00FC7528">
              <w:rPr>
                <w:rStyle w:val="apple-converted-space"/>
                <w:rFonts w:hint="eastAsia"/>
                <w:bCs/>
                <w:sz w:val="24"/>
              </w:rPr>
              <w:t>9kHz</w:t>
            </w:r>
            <w:r w:rsidRPr="00FC7528">
              <w:rPr>
                <w:rFonts w:ascii="宋体" w:hAnsi="宋体" w:hint="eastAsia"/>
                <w:bCs/>
                <w:sz w:val="24"/>
                <w:shd w:val="clear" w:color="auto" w:fill="FFFFFF"/>
              </w:rPr>
              <w:t>～30MHz；输出接口类型：N（</w:t>
            </w:r>
            <w:r w:rsidRPr="00FC7528">
              <w:rPr>
                <w:bCs/>
                <w:sz w:val="24"/>
              </w:rPr>
              <w:t>N female</w:t>
            </w:r>
            <w:r w:rsidRPr="00FC7528">
              <w:rPr>
                <w:rFonts w:ascii="宋体" w:hAnsi="宋体" w:hint="eastAsia"/>
                <w:bCs/>
                <w:sz w:val="24"/>
                <w:shd w:val="clear" w:color="auto" w:fill="FFFFFF"/>
              </w:rPr>
              <w:t>）；阻抗：</w:t>
            </w:r>
            <w:r w:rsidRPr="00FC7528">
              <w:rPr>
                <w:bCs/>
                <w:sz w:val="24"/>
              </w:rPr>
              <w:t>50 Ω</w:t>
            </w:r>
            <w:r w:rsidRPr="00FC7528">
              <w:rPr>
                <w:rStyle w:val="apple-converted-space"/>
                <w:rFonts w:hint="eastAsia"/>
                <w:bCs/>
                <w:sz w:val="24"/>
              </w:rPr>
              <w:t>具有阻抗匹配网络的</w:t>
            </w:r>
            <w:r w:rsidRPr="00FC7528">
              <w:rPr>
                <w:rStyle w:val="apple-converted-space"/>
                <w:rFonts w:hint="eastAsia"/>
                <w:bCs/>
                <w:sz w:val="24"/>
              </w:rPr>
              <w:t>104cm</w:t>
            </w:r>
            <w:r w:rsidRPr="00FC7528">
              <w:rPr>
                <w:rStyle w:val="apple-converted-space"/>
                <w:rFonts w:hint="eastAsia"/>
                <w:bCs/>
                <w:sz w:val="24"/>
              </w:rPr>
              <w:t>杆天线，</w:t>
            </w:r>
            <w:r w:rsidRPr="00FC7528">
              <w:rPr>
                <w:rStyle w:val="apple-converted-space"/>
                <w:rFonts w:hint="eastAsia"/>
                <w:bCs/>
                <w:sz w:val="24"/>
              </w:rPr>
              <w:t>60cm</w:t>
            </w:r>
            <w:r w:rsidRPr="00FC7528">
              <w:rPr>
                <w:rStyle w:val="apple-converted-space"/>
                <w:rFonts w:hint="eastAsia"/>
                <w:bCs/>
                <w:sz w:val="24"/>
              </w:rPr>
              <w:t>×</w:t>
            </w:r>
            <w:r w:rsidRPr="00FC7528">
              <w:rPr>
                <w:rStyle w:val="apple-converted-space"/>
                <w:rFonts w:hint="eastAsia"/>
                <w:bCs/>
                <w:sz w:val="24"/>
              </w:rPr>
              <w:t>60cm</w:t>
            </w:r>
            <w:r w:rsidRPr="00FC7528">
              <w:rPr>
                <w:rStyle w:val="apple-converted-space"/>
                <w:rFonts w:hint="eastAsia"/>
                <w:bCs/>
                <w:sz w:val="24"/>
              </w:rPr>
              <w:t>正方形金属地网，天线架，配备</w:t>
            </w:r>
            <w:proofErr w:type="gramStart"/>
            <w:r w:rsidRPr="00FC7528">
              <w:rPr>
                <w:rStyle w:val="apple-converted-space"/>
                <w:rFonts w:hint="eastAsia"/>
                <w:bCs/>
                <w:sz w:val="24"/>
              </w:rPr>
              <w:t>直角弯式转接</w:t>
            </w:r>
            <w:proofErr w:type="gramEnd"/>
            <w:r w:rsidRPr="00FC7528">
              <w:rPr>
                <w:rStyle w:val="apple-converted-space"/>
                <w:rFonts w:hint="eastAsia"/>
                <w:bCs/>
                <w:sz w:val="24"/>
              </w:rPr>
              <w:t>器，含铁氧体的转接电缆一条，符合</w:t>
            </w:r>
            <w:r w:rsidRPr="00FC7528">
              <w:rPr>
                <w:rStyle w:val="apple-converted-space"/>
                <w:rFonts w:hint="eastAsia"/>
                <w:bCs/>
                <w:sz w:val="24"/>
              </w:rPr>
              <w:t>GJB151B-2013 RE102</w:t>
            </w:r>
            <w:r w:rsidRPr="00FC7528">
              <w:rPr>
                <w:rStyle w:val="apple-converted-space"/>
                <w:rFonts w:hint="eastAsia"/>
                <w:bCs/>
                <w:sz w:val="24"/>
              </w:rPr>
              <w:t>项目</w:t>
            </w:r>
            <w:r w:rsidRPr="00FC7528">
              <w:rPr>
                <w:rStyle w:val="apple-converted-space"/>
                <w:rFonts w:hint="eastAsia"/>
                <w:bCs/>
                <w:sz w:val="24"/>
              </w:rPr>
              <w:t>10kHz</w:t>
            </w:r>
            <w:r w:rsidRPr="00FC7528">
              <w:rPr>
                <w:rStyle w:val="apple-converted-space"/>
                <w:rFonts w:hint="eastAsia"/>
                <w:bCs/>
                <w:sz w:val="24"/>
              </w:rPr>
              <w:t>～</w:t>
            </w:r>
            <w:r w:rsidRPr="00FC7528">
              <w:rPr>
                <w:rStyle w:val="apple-converted-space"/>
                <w:rFonts w:hint="eastAsia"/>
                <w:bCs/>
                <w:sz w:val="24"/>
              </w:rPr>
              <w:t>30MHz</w:t>
            </w:r>
            <w:r w:rsidRPr="00FC7528">
              <w:rPr>
                <w:rStyle w:val="apple-converted-space"/>
                <w:rFonts w:hint="eastAsia"/>
                <w:bCs/>
                <w:sz w:val="24"/>
              </w:rPr>
              <w:t>测试频段的要求。</w:t>
            </w:r>
          </w:p>
          <w:p w:rsidR="00FC7528" w:rsidRPr="00FC7528" w:rsidRDefault="00FC7528" w:rsidP="00FC7528">
            <w:pPr>
              <w:spacing w:line="360" w:lineRule="auto"/>
              <w:rPr>
                <w:rFonts w:ascii="Arial" w:hAnsi="Arial" w:cs="Arial"/>
                <w:bCs/>
                <w:color w:val="232425"/>
                <w:kern w:val="0"/>
                <w:sz w:val="24"/>
              </w:rPr>
            </w:pPr>
            <w:r w:rsidRPr="00FC7528">
              <w:rPr>
                <w:rStyle w:val="apple-converted-space"/>
                <w:rFonts w:hint="eastAsia"/>
                <w:bCs/>
                <w:sz w:val="24"/>
              </w:rPr>
              <w:t>2</w:t>
            </w:r>
            <w:r w:rsidRPr="00FC7528">
              <w:rPr>
                <w:rStyle w:val="apple-converted-space"/>
                <w:rFonts w:hint="eastAsia"/>
                <w:bCs/>
                <w:sz w:val="24"/>
              </w:rPr>
              <w:t>、双锥天线</w:t>
            </w:r>
            <w:r w:rsidRPr="00FC7528">
              <w:rPr>
                <w:rStyle w:val="apple-converted-space"/>
                <w:rFonts w:hint="eastAsia"/>
                <w:bCs/>
                <w:sz w:val="24"/>
              </w:rPr>
              <w:t>,</w:t>
            </w:r>
            <w:r w:rsidRPr="00FC7528">
              <w:rPr>
                <w:rStyle w:val="apple-converted-space"/>
                <w:rFonts w:hint="eastAsia"/>
                <w:bCs/>
                <w:sz w:val="24"/>
              </w:rPr>
              <w:t>频率范围：</w:t>
            </w:r>
            <w:r w:rsidRPr="00FC7528">
              <w:rPr>
                <w:rStyle w:val="apple-converted-space"/>
                <w:rFonts w:hint="eastAsia"/>
                <w:bCs/>
                <w:sz w:val="24"/>
              </w:rPr>
              <w:t>20MHz</w:t>
            </w:r>
            <w:r w:rsidRPr="00FC7528">
              <w:rPr>
                <w:rFonts w:ascii="宋体" w:hAnsi="宋体" w:hint="eastAsia"/>
                <w:bCs/>
                <w:sz w:val="24"/>
                <w:shd w:val="clear" w:color="auto" w:fill="FFFFFF"/>
              </w:rPr>
              <w:t>～300MHz；输出接口类型：N（</w:t>
            </w:r>
            <w:r w:rsidRPr="00FC7528">
              <w:rPr>
                <w:bCs/>
                <w:sz w:val="24"/>
              </w:rPr>
              <w:t>N female</w:t>
            </w:r>
            <w:r w:rsidRPr="00FC7528">
              <w:rPr>
                <w:rFonts w:ascii="宋体" w:hAnsi="宋体" w:hint="eastAsia"/>
                <w:bCs/>
                <w:sz w:val="24"/>
                <w:shd w:val="clear" w:color="auto" w:fill="FFFFFF"/>
              </w:rPr>
              <w:t>）；阻抗：</w:t>
            </w:r>
            <w:r w:rsidRPr="00FC7528">
              <w:rPr>
                <w:bCs/>
                <w:sz w:val="24"/>
              </w:rPr>
              <w:t>50 Ω</w:t>
            </w:r>
            <w:r w:rsidRPr="00FC7528">
              <w:rPr>
                <w:rStyle w:val="apple-converted-space"/>
                <w:rFonts w:hint="eastAsia"/>
                <w:bCs/>
                <w:sz w:val="24"/>
              </w:rPr>
              <w:t>两个</w:t>
            </w:r>
            <w:proofErr w:type="gramStart"/>
            <w:r w:rsidRPr="00FC7528">
              <w:rPr>
                <w:rStyle w:val="apple-converted-space"/>
                <w:rFonts w:hint="eastAsia"/>
                <w:bCs/>
                <w:sz w:val="24"/>
              </w:rPr>
              <w:t>锥</w:t>
            </w:r>
            <w:proofErr w:type="gramEnd"/>
            <w:r w:rsidRPr="00FC7528">
              <w:rPr>
                <w:rStyle w:val="apple-converted-space"/>
                <w:rFonts w:hint="eastAsia"/>
                <w:bCs/>
                <w:sz w:val="24"/>
              </w:rPr>
              <w:t>顶部之间距离</w:t>
            </w:r>
            <w:r w:rsidRPr="00FC7528">
              <w:rPr>
                <w:rStyle w:val="apple-converted-space"/>
                <w:rFonts w:hint="eastAsia"/>
                <w:bCs/>
                <w:sz w:val="24"/>
              </w:rPr>
              <w:t>137cm</w:t>
            </w:r>
            <w:r w:rsidRPr="00FC7528">
              <w:rPr>
                <w:rStyle w:val="apple-converted-space"/>
                <w:rFonts w:hint="eastAsia"/>
                <w:bCs/>
                <w:sz w:val="24"/>
              </w:rPr>
              <w:t>，天线架</w:t>
            </w:r>
            <w:r w:rsidRPr="00FC7528">
              <w:rPr>
                <w:rFonts w:hint="eastAsia"/>
                <w:bCs/>
                <w:sz w:val="24"/>
              </w:rPr>
              <w:t>。</w:t>
            </w:r>
          </w:p>
          <w:p w:rsidR="00FC7528" w:rsidRPr="00FC7528" w:rsidRDefault="00FC7528" w:rsidP="00FC7528">
            <w:pPr>
              <w:spacing w:line="360" w:lineRule="auto"/>
              <w:rPr>
                <w:rStyle w:val="apple-converted-space"/>
                <w:rFonts w:hint="eastAsia"/>
                <w:bCs/>
                <w:sz w:val="24"/>
              </w:rPr>
            </w:pPr>
            <w:r w:rsidRPr="00FC7528">
              <w:rPr>
                <w:rFonts w:hint="eastAsia"/>
                <w:bCs/>
                <w:sz w:val="24"/>
              </w:rPr>
              <w:t>3</w:t>
            </w:r>
            <w:r w:rsidRPr="00FC7528">
              <w:rPr>
                <w:rFonts w:hint="eastAsia"/>
                <w:bCs/>
                <w:sz w:val="24"/>
              </w:rPr>
              <w:t>、</w:t>
            </w:r>
            <w:r w:rsidRPr="00FC7528">
              <w:rPr>
                <w:rFonts w:hint="eastAsia"/>
                <w:bCs/>
                <w:sz w:val="24"/>
              </w:rPr>
              <w:t xml:space="preserve"> </w:t>
            </w:r>
            <w:r w:rsidRPr="00FC7528">
              <w:rPr>
                <w:rFonts w:hint="eastAsia"/>
                <w:bCs/>
                <w:sz w:val="24"/>
              </w:rPr>
              <w:t>喇叭天线</w:t>
            </w:r>
            <w:r w:rsidRPr="00FC7528">
              <w:rPr>
                <w:rFonts w:hint="eastAsia"/>
                <w:bCs/>
                <w:sz w:val="24"/>
              </w:rPr>
              <w:t>,</w:t>
            </w:r>
            <w:r w:rsidRPr="00FC7528">
              <w:rPr>
                <w:rStyle w:val="apple-converted-space"/>
                <w:rFonts w:hint="eastAsia"/>
                <w:bCs/>
                <w:sz w:val="24"/>
              </w:rPr>
              <w:t>频率范围：</w:t>
            </w:r>
            <w:r w:rsidRPr="00FC7528">
              <w:rPr>
                <w:rStyle w:val="apple-converted-space"/>
                <w:rFonts w:hint="eastAsia"/>
                <w:bCs/>
                <w:sz w:val="24"/>
              </w:rPr>
              <w:t>18GHz</w:t>
            </w:r>
            <w:r w:rsidRPr="00FC7528">
              <w:rPr>
                <w:rFonts w:ascii="宋体" w:hAnsi="宋体" w:hint="eastAsia"/>
                <w:bCs/>
                <w:sz w:val="24"/>
                <w:shd w:val="clear" w:color="auto" w:fill="FFFFFF"/>
              </w:rPr>
              <w:t>～40GHz；输出接口类型：</w:t>
            </w:r>
            <w:r w:rsidRPr="00FC7528">
              <w:rPr>
                <w:rStyle w:val="apple-converted-space"/>
                <w:rFonts w:hint="eastAsia"/>
                <w:bCs/>
                <w:sz w:val="24"/>
              </w:rPr>
              <w:t>SMA  female</w:t>
            </w:r>
            <w:r w:rsidRPr="00FC7528">
              <w:rPr>
                <w:rFonts w:ascii="宋体" w:hAnsi="宋体" w:hint="eastAsia"/>
                <w:bCs/>
                <w:sz w:val="24"/>
                <w:shd w:val="clear" w:color="auto" w:fill="FFFFFF"/>
              </w:rPr>
              <w:t>；阻抗：</w:t>
            </w:r>
            <w:r w:rsidRPr="00FC7528">
              <w:rPr>
                <w:bCs/>
                <w:sz w:val="24"/>
              </w:rPr>
              <w:t>50 Ω</w:t>
            </w:r>
            <w:r w:rsidRPr="00FC7528">
              <w:rPr>
                <w:rStyle w:val="apple-converted-space"/>
                <w:rFonts w:hint="eastAsia"/>
                <w:bCs/>
                <w:sz w:val="24"/>
              </w:rPr>
              <w:t>天线架。</w:t>
            </w:r>
          </w:p>
          <w:p w:rsidR="00FC7528" w:rsidRPr="00FC7528" w:rsidRDefault="00FC7528" w:rsidP="00FC7528">
            <w:pPr>
              <w:spacing w:line="360" w:lineRule="auto"/>
              <w:ind w:firstLineChars="100" w:firstLine="240"/>
              <w:rPr>
                <w:rStyle w:val="apple-converted-space"/>
                <w:rFonts w:hint="eastAsia"/>
                <w:bCs/>
                <w:sz w:val="24"/>
              </w:rPr>
            </w:pPr>
            <w:r w:rsidRPr="00FC7528">
              <w:rPr>
                <w:rStyle w:val="apple-converted-space"/>
                <w:rFonts w:hint="eastAsia"/>
                <w:bCs/>
                <w:color w:val="FF0000"/>
                <w:sz w:val="24"/>
              </w:rPr>
              <w:t>备注：所有天线必须配置天线架。</w:t>
            </w:r>
          </w:p>
          <w:p w:rsidR="00FC7528" w:rsidRPr="00FC7528" w:rsidRDefault="00FC7528" w:rsidP="00FC7528">
            <w:pPr>
              <w:spacing w:line="360" w:lineRule="auto"/>
              <w:rPr>
                <w:rStyle w:val="apple-converted-space"/>
                <w:rFonts w:hint="eastAsia"/>
                <w:bCs/>
                <w:sz w:val="24"/>
              </w:rPr>
            </w:pPr>
            <w:r w:rsidRPr="00FC7528">
              <w:rPr>
                <w:rStyle w:val="apple-converted-space"/>
                <w:rFonts w:hint="eastAsia"/>
                <w:bCs/>
                <w:sz w:val="24"/>
              </w:rPr>
              <w:t>4</w:t>
            </w:r>
            <w:r w:rsidRPr="00FC7528">
              <w:rPr>
                <w:rStyle w:val="apple-converted-space"/>
                <w:rFonts w:hint="eastAsia"/>
                <w:bCs/>
                <w:sz w:val="24"/>
              </w:rPr>
              <w:t>、预防，频率范围：</w:t>
            </w:r>
            <w:r w:rsidRPr="00FC7528">
              <w:rPr>
                <w:rStyle w:val="apple-converted-space"/>
                <w:rFonts w:hint="eastAsia"/>
                <w:bCs/>
                <w:sz w:val="24"/>
              </w:rPr>
              <w:t>9kHz-2GHz</w:t>
            </w:r>
            <w:r w:rsidRPr="00FC7528">
              <w:rPr>
                <w:rStyle w:val="apple-converted-space"/>
                <w:rFonts w:hint="eastAsia"/>
                <w:bCs/>
                <w:sz w:val="24"/>
              </w:rPr>
              <w:t>；增益：</w:t>
            </w:r>
            <w:r w:rsidRPr="00FC7528">
              <w:rPr>
                <w:rStyle w:val="apple-converted-space"/>
                <w:rFonts w:hint="eastAsia"/>
                <w:bCs/>
                <w:sz w:val="24"/>
              </w:rPr>
              <w:t>30dB</w:t>
            </w:r>
            <w:r w:rsidRPr="00FC7528">
              <w:rPr>
                <w:rStyle w:val="apple-converted-space"/>
                <w:rFonts w:hint="eastAsia"/>
                <w:bCs/>
                <w:sz w:val="24"/>
              </w:rPr>
              <w:t>；</w:t>
            </w:r>
            <w:r w:rsidRPr="00FC7528">
              <w:rPr>
                <w:rStyle w:val="apple-converted-space"/>
                <w:rFonts w:hint="eastAsia"/>
                <w:bCs/>
                <w:sz w:val="24"/>
              </w:rPr>
              <w:t xml:space="preserve"> </w:t>
            </w:r>
            <w:r w:rsidRPr="00FC7528">
              <w:rPr>
                <w:rStyle w:val="apple-converted-space"/>
                <w:rFonts w:hint="eastAsia"/>
                <w:bCs/>
                <w:sz w:val="24"/>
              </w:rPr>
              <w:t>平坦度：</w:t>
            </w:r>
            <w:r w:rsidRPr="00FC7528">
              <w:rPr>
                <w:rStyle w:val="apple-converted-space"/>
                <w:rFonts w:hint="eastAsia"/>
                <w:bCs/>
                <w:sz w:val="24"/>
              </w:rPr>
              <w:t xml:space="preserve">&lt;+/-3dB,  </w:t>
            </w:r>
            <w:r w:rsidRPr="00FC7528">
              <w:rPr>
                <w:rStyle w:val="apple-converted-space"/>
                <w:rFonts w:hint="eastAsia"/>
                <w:bCs/>
                <w:sz w:val="24"/>
              </w:rPr>
              <w:t>电压驻波比</w:t>
            </w:r>
            <w:r w:rsidRPr="00FC7528">
              <w:rPr>
                <w:rStyle w:val="apple-converted-space"/>
                <w:rFonts w:hint="eastAsia"/>
                <w:bCs/>
                <w:sz w:val="24"/>
              </w:rPr>
              <w:t>&lt;2:1</w:t>
            </w:r>
            <w:r w:rsidRPr="00FC7528">
              <w:rPr>
                <w:rStyle w:val="apple-converted-space"/>
                <w:rFonts w:hint="eastAsia"/>
                <w:bCs/>
                <w:sz w:val="24"/>
              </w:rPr>
              <w:t>，阻抗：</w:t>
            </w:r>
            <w:r w:rsidRPr="00FC7528">
              <w:rPr>
                <w:bCs/>
                <w:sz w:val="24"/>
              </w:rPr>
              <w:t>50 Ω</w:t>
            </w:r>
            <w:r w:rsidRPr="00FC7528">
              <w:rPr>
                <w:rStyle w:val="apple-converted-space"/>
                <w:rFonts w:hint="eastAsia"/>
                <w:bCs/>
                <w:sz w:val="24"/>
              </w:rPr>
              <w:t>，接头：输入</w:t>
            </w:r>
            <w:r w:rsidRPr="00FC7528">
              <w:rPr>
                <w:rStyle w:val="apple-converted-space"/>
                <w:rFonts w:hint="eastAsia"/>
                <w:bCs/>
                <w:sz w:val="24"/>
              </w:rPr>
              <w:t xml:space="preserve">N male  </w:t>
            </w:r>
            <w:r w:rsidRPr="00FC7528">
              <w:rPr>
                <w:rStyle w:val="apple-converted-space"/>
                <w:rFonts w:hint="eastAsia"/>
                <w:bCs/>
                <w:sz w:val="24"/>
              </w:rPr>
              <w:t>输出</w:t>
            </w:r>
            <w:r w:rsidRPr="00FC7528">
              <w:rPr>
                <w:rStyle w:val="apple-converted-space"/>
                <w:rFonts w:hint="eastAsia"/>
                <w:bCs/>
                <w:sz w:val="24"/>
              </w:rPr>
              <w:t>N female</w:t>
            </w:r>
          </w:p>
          <w:p w:rsidR="00FC7528" w:rsidRPr="00FC7528" w:rsidRDefault="00FC7528" w:rsidP="00FC7528">
            <w:pPr>
              <w:spacing w:line="360" w:lineRule="auto"/>
              <w:rPr>
                <w:rStyle w:val="apple-converted-space"/>
                <w:rFonts w:hint="eastAsia"/>
                <w:bCs/>
                <w:sz w:val="24"/>
              </w:rPr>
            </w:pPr>
            <w:r w:rsidRPr="00FC7528">
              <w:rPr>
                <w:rStyle w:val="apple-converted-space"/>
                <w:rFonts w:hint="eastAsia"/>
                <w:bCs/>
                <w:sz w:val="24"/>
              </w:rPr>
              <w:t>5</w:t>
            </w:r>
            <w:r w:rsidRPr="00FC7528">
              <w:rPr>
                <w:rStyle w:val="apple-converted-space"/>
                <w:rFonts w:hint="eastAsia"/>
                <w:bCs/>
                <w:sz w:val="24"/>
              </w:rPr>
              <w:t>、预防，频率范围：</w:t>
            </w:r>
            <w:r w:rsidRPr="00FC7528">
              <w:rPr>
                <w:rStyle w:val="apple-converted-space"/>
                <w:rFonts w:hint="eastAsia"/>
                <w:bCs/>
                <w:sz w:val="24"/>
              </w:rPr>
              <w:t>1GHz-18GHz</w:t>
            </w:r>
            <w:r w:rsidRPr="00FC7528">
              <w:rPr>
                <w:rStyle w:val="apple-converted-space"/>
                <w:rFonts w:hint="eastAsia"/>
                <w:bCs/>
                <w:sz w:val="24"/>
              </w:rPr>
              <w:t>；增益：</w:t>
            </w:r>
            <w:r w:rsidRPr="00FC7528">
              <w:rPr>
                <w:rStyle w:val="apple-converted-space"/>
                <w:rFonts w:hint="eastAsia"/>
                <w:bCs/>
                <w:sz w:val="24"/>
              </w:rPr>
              <w:t>30dB</w:t>
            </w:r>
            <w:r w:rsidRPr="00FC7528">
              <w:rPr>
                <w:rStyle w:val="apple-converted-space"/>
                <w:rFonts w:hint="eastAsia"/>
                <w:bCs/>
                <w:sz w:val="24"/>
              </w:rPr>
              <w:t>；</w:t>
            </w:r>
            <w:r w:rsidRPr="00FC7528">
              <w:rPr>
                <w:rStyle w:val="apple-converted-space"/>
                <w:rFonts w:hint="eastAsia"/>
                <w:bCs/>
                <w:sz w:val="24"/>
              </w:rPr>
              <w:t xml:space="preserve"> </w:t>
            </w:r>
            <w:r w:rsidRPr="00FC7528">
              <w:rPr>
                <w:rStyle w:val="apple-converted-space"/>
                <w:rFonts w:hint="eastAsia"/>
                <w:bCs/>
                <w:sz w:val="24"/>
              </w:rPr>
              <w:t>电压驻波比</w:t>
            </w:r>
            <w:r w:rsidRPr="00FC7528">
              <w:rPr>
                <w:rStyle w:val="apple-converted-space"/>
                <w:rFonts w:hint="eastAsia"/>
                <w:bCs/>
                <w:sz w:val="24"/>
              </w:rPr>
              <w:t>&lt;2:1</w:t>
            </w:r>
            <w:r w:rsidRPr="00FC7528">
              <w:rPr>
                <w:rStyle w:val="apple-converted-space"/>
                <w:rFonts w:hint="eastAsia"/>
                <w:bCs/>
                <w:sz w:val="24"/>
              </w:rPr>
              <w:t>，</w:t>
            </w:r>
          </w:p>
          <w:p w:rsidR="00FC7528" w:rsidRPr="00FC7528" w:rsidRDefault="00FC7528" w:rsidP="00FC7528">
            <w:pPr>
              <w:spacing w:line="360" w:lineRule="auto"/>
              <w:rPr>
                <w:rStyle w:val="apple-converted-space"/>
                <w:rFonts w:hint="eastAsia"/>
                <w:bCs/>
                <w:sz w:val="24"/>
              </w:rPr>
            </w:pPr>
            <w:r w:rsidRPr="00FC7528">
              <w:rPr>
                <w:rStyle w:val="apple-converted-space"/>
                <w:rFonts w:hint="eastAsia"/>
                <w:bCs/>
                <w:sz w:val="24"/>
              </w:rPr>
              <w:t>阻抗：</w:t>
            </w:r>
            <w:r w:rsidRPr="00FC7528">
              <w:rPr>
                <w:bCs/>
                <w:sz w:val="24"/>
              </w:rPr>
              <w:t>50 Ω</w:t>
            </w:r>
            <w:r w:rsidRPr="00FC7528">
              <w:rPr>
                <w:rStyle w:val="apple-converted-space"/>
                <w:rFonts w:hint="eastAsia"/>
                <w:bCs/>
                <w:sz w:val="24"/>
              </w:rPr>
              <w:t>，接头：输入</w:t>
            </w:r>
            <w:r w:rsidRPr="00FC7528">
              <w:rPr>
                <w:rStyle w:val="apple-converted-space"/>
                <w:rFonts w:hint="eastAsia"/>
                <w:bCs/>
                <w:sz w:val="24"/>
              </w:rPr>
              <w:t xml:space="preserve">N male  </w:t>
            </w:r>
            <w:r w:rsidRPr="00FC7528">
              <w:rPr>
                <w:rStyle w:val="apple-converted-space"/>
                <w:rFonts w:hint="eastAsia"/>
                <w:bCs/>
                <w:sz w:val="24"/>
              </w:rPr>
              <w:t>输出</w:t>
            </w:r>
            <w:r w:rsidRPr="00FC7528">
              <w:rPr>
                <w:rStyle w:val="apple-converted-space"/>
                <w:rFonts w:hint="eastAsia"/>
                <w:bCs/>
                <w:sz w:val="24"/>
              </w:rPr>
              <w:t xml:space="preserve">N female  </w:t>
            </w:r>
          </w:p>
          <w:p w:rsidR="00FC7528" w:rsidRPr="00FC7528" w:rsidRDefault="00FC7528" w:rsidP="00FC7528">
            <w:pPr>
              <w:spacing w:line="360" w:lineRule="auto"/>
              <w:rPr>
                <w:rStyle w:val="apple-converted-space"/>
                <w:rFonts w:hint="eastAsia"/>
                <w:bCs/>
                <w:sz w:val="24"/>
              </w:rPr>
            </w:pPr>
            <w:r w:rsidRPr="00FC7528">
              <w:rPr>
                <w:rStyle w:val="apple-converted-space"/>
                <w:rFonts w:hint="eastAsia"/>
                <w:bCs/>
                <w:sz w:val="24"/>
              </w:rPr>
              <w:t>6</w:t>
            </w:r>
            <w:r w:rsidRPr="00FC7528">
              <w:rPr>
                <w:rStyle w:val="apple-converted-space"/>
                <w:rFonts w:hint="eastAsia"/>
                <w:bCs/>
                <w:sz w:val="24"/>
              </w:rPr>
              <w:t>、预防，频率范围：</w:t>
            </w:r>
            <w:r w:rsidRPr="00FC7528">
              <w:rPr>
                <w:rStyle w:val="apple-converted-space"/>
                <w:rFonts w:hint="eastAsia"/>
                <w:bCs/>
                <w:sz w:val="24"/>
              </w:rPr>
              <w:t>18GHz-40GHz</w:t>
            </w:r>
            <w:r w:rsidRPr="00FC7528">
              <w:rPr>
                <w:rStyle w:val="apple-converted-space"/>
                <w:rFonts w:hint="eastAsia"/>
                <w:bCs/>
                <w:sz w:val="24"/>
              </w:rPr>
              <w:t>；增益：</w:t>
            </w:r>
            <w:r w:rsidRPr="00FC7528">
              <w:rPr>
                <w:rStyle w:val="apple-converted-space"/>
                <w:rFonts w:hint="eastAsia"/>
                <w:bCs/>
                <w:sz w:val="24"/>
              </w:rPr>
              <w:t>30dB</w:t>
            </w:r>
            <w:r w:rsidRPr="00FC7528">
              <w:rPr>
                <w:rStyle w:val="apple-converted-space"/>
                <w:rFonts w:hint="eastAsia"/>
                <w:bCs/>
                <w:sz w:val="24"/>
              </w:rPr>
              <w:t>；</w:t>
            </w:r>
            <w:r w:rsidRPr="00FC7528">
              <w:rPr>
                <w:rStyle w:val="apple-converted-space"/>
                <w:rFonts w:hint="eastAsia"/>
                <w:bCs/>
                <w:sz w:val="24"/>
              </w:rPr>
              <w:t xml:space="preserve"> </w:t>
            </w:r>
            <w:r w:rsidRPr="00FC7528">
              <w:rPr>
                <w:rStyle w:val="apple-converted-space"/>
                <w:rFonts w:hint="eastAsia"/>
                <w:bCs/>
                <w:sz w:val="24"/>
              </w:rPr>
              <w:t>电压驻波比</w:t>
            </w:r>
            <w:r w:rsidRPr="00FC7528">
              <w:rPr>
                <w:rStyle w:val="apple-converted-space"/>
                <w:rFonts w:hint="eastAsia"/>
                <w:bCs/>
                <w:sz w:val="24"/>
              </w:rPr>
              <w:t>&lt;3:1</w:t>
            </w:r>
            <w:r w:rsidRPr="00FC7528">
              <w:rPr>
                <w:rStyle w:val="apple-converted-space"/>
                <w:rFonts w:hint="eastAsia"/>
                <w:bCs/>
                <w:sz w:val="24"/>
              </w:rPr>
              <w:t>，</w:t>
            </w:r>
          </w:p>
          <w:p w:rsidR="00FC7528" w:rsidRPr="00FC7528" w:rsidRDefault="00FC7528" w:rsidP="00FC7528">
            <w:pPr>
              <w:spacing w:line="360" w:lineRule="auto"/>
              <w:ind w:left="480" w:hangingChars="200" w:hanging="480"/>
              <w:rPr>
                <w:rStyle w:val="apple-converted-space"/>
                <w:rFonts w:hint="eastAsia"/>
                <w:bCs/>
                <w:sz w:val="24"/>
              </w:rPr>
            </w:pPr>
            <w:r w:rsidRPr="00FC7528">
              <w:rPr>
                <w:rStyle w:val="apple-converted-space"/>
                <w:rFonts w:hint="eastAsia"/>
                <w:bCs/>
                <w:sz w:val="24"/>
              </w:rPr>
              <w:t>阻抗：</w:t>
            </w:r>
            <w:r w:rsidRPr="00FC7528">
              <w:rPr>
                <w:bCs/>
                <w:sz w:val="24"/>
              </w:rPr>
              <w:t>50 Ω</w:t>
            </w:r>
            <w:r w:rsidRPr="00FC7528">
              <w:rPr>
                <w:rStyle w:val="apple-converted-space"/>
                <w:rFonts w:hint="eastAsia"/>
                <w:bCs/>
                <w:sz w:val="24"/>
              </w:rPr>
              <w:t>，接头：输入</w:t>
            </w:r>
            <w:r w:rsidRPr="00FC7528">
              <w:rPr>
                <w:rStyle w:val="apple-converted-space"/>
                <w:rFonts w:hint="eastAsia"/>
                <w:bCs/>
                <w:sz w:val="24"/>
              </w:rPr>
              <w:t>SMA male</w:t>
            </w:r>
            <w:r w:rsidRPr="00FC7528">
              <w:rPr>
                <w:rStyle w:val="apple-converted-space"/>
                <w:rFonts w:hint="eastAsia"/>
                <w:bCs/>
                <w:sz w:val="24"/>
              </w:rPr>
              <w:t>，</w:t>
            </w:r>
            <w:r w:rsidRPr="00FC7528">
              <w:rPr>
                <w:rStyle w:val="apple-converted-space"/>
                <w:rFonts w:hint="eastAsia"/>
                <w:bCs/>
                <w:sz w:val="24"/>
              </w:rPr>
              <w:t xml:space="preserve"> </w:t>
            </w:r>
            <w:r w:rsidRPr="00FC7528">
              <w:rPr>
                <w:rStyle w:val="apple-converted-space"/>
                <w:rFonts w:hint="eastAsia"/>
                <w:bCs/>
                <w:sz w:val="24"/>
              </w:rPr>
              <w:t>输出</w:t>
            </w:r>
            <w:r w:rsidRPr="00FC7528">
              <w:rPr>
                <w:rStyle w:val="apple-converted-space"/>
                <w:rFonts w:hint="eastAsia"/>
                <w:bCs/>
                <w:sz w:val="24"/>
              </w:rPr>
              <w:t xml:space="preserve">SMA female </w:t>
            </w:r>
          </w:p>
          <w:p w:rsidR="00FC7528" w:rsidRPr="00FC7528" w:rsidRDefault="00FC7528" w:rsidP="00FC7528">
            <w:pPr>
              <w:spacing w:line="360" w:lineRule="auto"/>
              <w:rPr>
                <w:rStyle w:val="apple-converted-space"/>
                <w:rFonts w:hint="eastAsia"/>
                <w:bCs/>
                <w:sz w:val="24"/>
              </w:rPr>
            </w:pPr>
            <w:r w:rsidRPr="00FC7528">
              <w:rPr>
                <w:rStyle w:val="apple-converted-space"/>
                <w:rFonts w:hint="eastAsia"/>
                <w:bCs/>
                <w:sz w:val="24"/>
              </w:rPr>
              <w:t>备注：带相应的适配器。</w:t>
            </w:r>
          </w:p>
          <w:p w:rsidR="00FC7528" w:rsidRPr="00FC7528" w:rsidRDefault="00FC7528" w:rsidP="00FC7528">
            <w:pPr>
              <w:widowControl/>
              <w:spacing w:line="360" w:lineRule="auto"/>
              <w:rPr>
                <w:rStyle w:val="apple-converted-space"/>
                <w:rFonts w:hint="eastAsia"/>
                <w:sz w:val="24"/>
              </w:rPr>
            </w:pPr>
            <w:r w:rsidRPr="00FC7528">
              <w:rPr>
                <w:rFonts w:ascii="宋体" w:cs="Arial" w:hint="eastAsia"/>
                <w:kern w:val="0"/>
                <w:sz w:val="24"/>
              </w:rPr>
              <w:t>7、电场探头和场强计，</w:t>
            </w:r>
            <w:r w:rsidRPr="00FC7528">
              <w:rPr>
                <w:rFonts w:ascii="宋体" w:cs="宋体" w:hint="eastAsia"/>
                <w:kern w:val="0"/>
                <w:sz w:val="24"/>
              </w:rPr>
              <w:t>频率范围：2MHz到40GHz，动态范围：0.5-1000V/m，传输方式：光纤通信</w:t>
            </w:r>
            <w:r w:rsidRPr="00FC7528">
              <w:rPr>
                <w:rFonts w:ascii="宋体" w:cs="Arial" w:hint="eastAsia"/>
                <w:kern w:val="0"/>
                <w:sz w:val="24"/>
              </w:rPr>
              <w:t>；探头XYZ三个轴向的测量均向性（isotropic）优于+/- 1dB；必须激光供电、不用充电</w:t>
            </w:r>
            <w:r w:rsidRPr="00FC7528">
              <w:rPr>
                <w:rFonts w:ascii="宋体" w:cs="宋体" w:hint="eastAsia"/>
                <w:kern w:val="0"/>
                <w:sz w:val="24"/>
              </w:rPr>
              <w:t>。</w:t>
            </w:r>
            <w:r w:rsidRPr="00FC7528">
              <w:rPr>
                <w:rFonts w:ascii="宋体" w:hAnsi="宋体" w:cs="Arial" w:hint="eastAsia"/>
                <w:sz w:val="24"/>
              </w:rPr>
              <w:t>驻波比：≤2</w:t>
            </w:r>
            <w:r w:rsidRPr="00FC7528">
              <w:rPr>
                <w:rFonts w:ascii="宋体" w:hAnsi="宋体" w:cs="Arial"/>
                <w:sz w:val="24"/>
              </w:rPr>
              <w:t>.</w:t>
            </w:r>
            <w:r w:rsidRPr="00FC7528">
              <w:rPr>
                <w:rFonts w:ascii="宋体" w:hAnsi="宋体" w:cs="Arial" w:hint="eastAsia"/>
                <w:sz w:val="24"/>
              </w:rPr>
              <w:t>0</w:t>
            </w:r>
            <w:r w:rsidRPr="00FC7528">
              <w:rPr>
                <w:rFonts w:ascii="宋体" w:hAnsi="宋体" w:cs="Arial"/>
                <w:sz w:val="24"/>
              </w:rPr>
              <w:t>:1</w:t>
            </w:r>
            <w:r w:rsidRPr="00FC7528">
              <w:rPr>
                <w:rFonts w:ascii="宋体" w:hAnsi="宋体" w:cs="Arial" w:hint="eastAsia"/>
                <w:sz w:val="24"/>
              </w:rPr>
              <w:t>，场强计可手动操作，自带显示屏可显示</w:t>
            </w:r>
            <w:r w:rsidRPr="00FC7528">
              <w:rPr>
                <w:rFonts w:ascii="宋体" w:cs="Arial" w:hint="eastAsia"/>
                <w:kern w:val="0"/>
                <w:sz w:val="24"/>
              </w:rPr>
              <w:t>XYZ三个轴向和综合场强。</w:t>
            </w:r>
          </w:p>
          <w:p w:rsidR="00264002" w:rsidRPr="00FC7528" w:rsidRDefault="00264002" w:rsidP="00DA746C">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D4CE2">
        <w:rPr>
          <w:rFonts w:ascii="宋体" w:hAnsi="宋体" w:hint="eastAsia"/>
          <w:sz w:val="24"/>
        </w:rPr>
        <w:t>GDJL-18/04-172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2D4CE2">
        <w:rPr>
          <w:rFonts w:asciiTheme="minorEastAsia" w:hAnsiTheme="minorEastAsia" w:hint="eastAsia"/>
          <w:sz w:val="24"/>
        </w:rPr>
        <w:t>2018年接收天线及前置放大器（武汉）采购项目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D4CE2">
        <w:rPr>
          <w:rFonts w:ascii="宋体" w:hAnsi="宋体" w:hint="eastAsia"/>
          <w:sz w:val="24"/>
        </w:rPr>
        <w:t>GDJL-18/04-172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D4CE2">
        <w:rPr>
          <w:rFonts w:ascii="宋体" w:hAnsi="宋体" w:hint="eastAsia"/>
          <w:bCs/>
          <w:sz w:val="24"/>
        </w:rPr>
        <w:t>GDJL-18/04-172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AF" w:rsidRDefault="003C5EAF" w:rsidP="004E6772">
      <w:r>
        <w:separator/>
      </w:r>
    </w:p>
  </w:endnote>
  <w:endnote w:type="continuationSeparator" w:id="0">
    <w:p w:rsidR="003C5EAF" w:rsidRDefault="003C5EA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32434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C7528" w:rsidRPr="00FC752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AF" w:rsidRDefault="003C5EAF" w:rsidP="004E6772">
      <w:r>
        <w:separator/>
      </w:r>
    </w:p>
  </w:footnote>
  <w:footnote w:type="continuationSeparator" w:id="0">
    <w:p w:rsidR="003C5EAF" w:rsidRDefault="003C5EA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034AC">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2D4CE2">
      <w:rPr>
        <w:rFonts w:ascii="宋体" w:hAnsi="宋体" w:cs="宋体" w:hint="eastAsia"/>
        <w:kern w:val="0"/>
        <w:sz w:val="21"/>
        <w:szCs w:val="21"/>
      </w:rPr>
      <w:t>2018年接收天线及前置放大器（武汉）采购项目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6034A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2D4CE2">
      <w:rPr>
        <w:rFonts w:ascii="宋体" w:hAnsi="宋体" w:cs="宋体" w:hint="eastAsia"/>
        <w:kern w:val="0"/>
        <w:sz w:val="21"/>
        <w:szCs w:val="21"/>
      </w:rPr>
      <w:t>2018年接收天线及前置放大器（武汉）采购项目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6"/>
  </w:num>
  <w:num w:numId="3">
    <w:abstractNumId w:val="25"/>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9"/>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7"/>
  </w:num>
  <w:num w:numId="23">
    <w:abstractNumId w:val="24"/>
  </w:num>
  <w:num w:numId="24">
    <w:abstractNumId w:val="13"/>
  </w:num>
  <w:num w:numId="25">
    <w:abstractNumId w:val="10"/>
  </w:num>
  <w:num w:numId="26">
    <w:abstractNumId w:val="18"/>
  </w:num>
  <w:num w:numId="27">
    <w:abstractNumId w:val="28"/>
  </w:num>
  <w:num w:numId="28">
    <w:abstractNumId w:val="20"/>
  </w:num>
  <w:num w:numId="29">
    <w:abstractNumId w:val="15"/>
  </w:num>
  <w:num w:numId="30">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8E1A-9EEA-423A-9344-D4292046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4477</Words>
  <Characters>25521</Characters>
  <Application>Microsoft Office Word</Application>
  <DocSecurity>0</DocSecurity>
  <Lines>212</Lines>
  <Paragraphs>59</Paragraphs>
  <ScaleCrop>false</ScaleCrop>
  <Company>Lenovo</Company>
  <LinksUpToDate>false</LinksUpToDate>
  <CharactersWithSpaces>29939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2018-04-24T08:36:00Z</dcterms:created>
  <dcterms:modified xsi:type="dcterms:W3CDTF">2018-04-24T08:38:00Z</dcterms:modified>
</cp:coreProperties>
</file>