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050C2A" w:rsidRDefault="009A1164" w:rsidP="004E6772">
      <w:pPr>
        <w:spacing w:line="360" w:lineRule="auto"/>
        <w:jc w:val="center"/>
        <w:rPr>
          <w:b/>
          <w:bCs/>
          <w:sz w:val="44"/>
        </w:rPr>
      </w:pPr>
      <w:r>
        <w:rPr>
          <w:rFonts w:ascii="宋体" w:hAnsi="宋体" w:cs="宋体" w:hint="eastAsia"/>
          <w:b/>
          <w:kern w:val="0"/>
          <w:sz w:val="44"/>
          <w:szCs w:val="44"/>
        </w:rPr>
        <w:t>广电计量2018年血液透析装置分析仪采购项目</w:t>
      </w:r>
    </w:p>
    <w:p w:rsidR="004E6772" w:rsidRPr="003C3D4E" w:rsidRDefault="004E6772" w:rsidP="004E6772">
      <w:pPr>
        <w:spacing w:line="360" w:lineRule="auto"/>
        <w:jc w:val="center"/>
        <w:rPr>
          <w:b/>
          <w:bCs/>
          <w:sz w:val="44"/>
        </w:rPr>
      </w:pPr>
    </w:p>
    <w:p w:rsidR="004E6772" w:rsidRPr="007127EA" w:rsidRDefault="004E6772" w:rsidP="004E6772">
      <w:pPr>
        <w:spacing w:line="360" w:lineRule="auto"/>
        <w:jc w:val="center"/>
        <w:rPr>
          <w:b/>
          <w:bCs/>
          <w:sz w:val="44"/>
        </w:rPr>
      </w:pPr>
    </w:p>
    <w:p w:rsidR="004E6772" w:rsidRPr="00E44233"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9A1164">
        <w:rPr>
          <w:rFonts w:ascii="仿宋_GB2312" w:eastAsia="仿宋_GB2312" w:hint="eastAsia"/>
          <w:b/>
          <w:color w:val="000000" w:themeColor="text1"/>
          <w:sz w:val="36"/>
          <w:szCs w:val="36"/>
        </w:rPr>
        <w:t>GDJL-18/10-286</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7127EA">
        <w:rPr>
          <w:rFonts w:asciiTheme="minorEastAsia" w:eastAsiaTheme="minorEastAsia" w:hAnsiTheme="minorEastAsia" w:hint="eastAsia"/>
          <w:b/>
          <w:bCs/>
          <w:sz w:val="36"/>
          <w:szCs w:val="36"/>
        </w:rPr>
        <w:t>10</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1B72A4">
      <w:pPr>
        <w:pStyle w:val="10"/>
        <w:tabs>
          <w:tab w:val="right" w:leader="dot" w:pos="9402"/>
        </w:tabs>
        <w:rPr>
          <w:rFonts w:eastAsiaTheme="minorEastAsia" w:cstheme="minorBidi"/>
          <w:b w:val="0"/>
          <w:bCs w:val="0"/>
          <w:caps w:val="0"/>
          <w:noProof/>
          <w:sz w:val="21"/>
          <w:szCs w:val="22"/>
        </w:rPr>
      </w:pPr>
      <w:r w:rsidRPr="001B72A4">
        <w:rPr>
          <w:sz w:val="21"/>
          <w:szCs w:val="21"/>
        </w:rPr>
        <w:fldChar w:fldCharType="begin"/>
      </w:r>
      <w:r w:rsidR="00E34B45" w:rsidRPr="00C6116C">
        <w:rPr>
          <w:sz w:val="21"/>
          <w:szCs w:val="21"/>
        </w:rPr>
        <w:instrText xml:space="preserve"> TOC \o "1-3" \h \z \u </w:instrText>
      </w:r>
      <w:r w:rsidRPr="001B72A4">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1B72A4">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1B72A4">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1B72A4"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9A1164">
        <w:rPr>
          <w:rFonts w:asciiTheme="minorEastAsia" w:hAnsiTheme="minorEastAsia" w:hint="eastAsia"/>
          <w:sz w:val="24"/>
        </w:rPr>
        <w:t>广电计量2018年血液透析装置分析仪采购项目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4F3159">
        <w:rPr>
          <w:rFonts w:asciiTheme="minorEastAsia" w:eastAsiaTheme="minorEastAsia" w:hAnsiTheme="minorEastAsia" w:hint="eastAsia"/>
          <w:sz w:val="24"/>
        </w:rPr>
        <w:t>31</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9A1164">
        <w:rPr>
          <w:rFonts w:asciiTheme="minorEastAsia" w:eastAsiaTheme="minorEastAsia" w:hAnsiTheme="minorEastAsia" w:hint="eastAsia"/>
          <w:bCs/>
          <w:sz w:val="24"/>
        </w:rPr>
        <w:t>GDJL-18/10-286</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9A1164">
        <w:rPr>
          <w:rFonts w:asciiTheme="minorEastAsia" w:hAnsiTheme="minorEastAsia" w:hint="eastAsia"/>
          <w:sz w:val="24"/>
        </w:rPr>
        <w:t>广电计量2018年血液透析装置分析仪采购项目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170"/>
        <w:gridCol w:w="1602"/>
        <w:gridCol w:w="1543"/>
        <w:gridCol w:w="1556"/>
      </w:tblGrid>
      <w:tr w:rsidR="00327819" w:rsidRPr="007127EA" w:rsidTr="003A2647">
        <w:trPr>
          <w:trHeight w:val="478"/>
          <w:tblCellSpacing w:w="20" w:type="dxa"/>
        </w:trPr>
        <w:tc>
          <w:tcPr>
            <w:tcW w:w="2653" w:type="dxa"/>
            <w:shd w:val="clear" w:color="auto" w:fill="FFFFFF"/>
            <w:vAlign w:val="center"/>
            <w:hideMark/>
          </w:tcPr>
          <w:p w:rsidR="00327819" w:rsidRPr="007127EA" w:rsidRDefault="00327819" w:rsidP="003A2647">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130" w:type="dxa"/>
            <w:shd w:val="clear" w:color="auto" w:fill="FFFFFF"/>
            <w:vAlign w:val="center"/>
          </w:tcPr>
          <w:p w:rsidR="00327819" w:rsidRPr="007127EA" w:rsidRDefault="00327819" w:rsidP="003A2647">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562" w:type="dxa"/>
            <w:shd w:val="clear" w:color="auto" w:fill="FFFFFF"/>
            <w:vAlign w:val="center"/>
          </w:tcPr>
          <w:p w:rsidR="00327819" w:rsidRPr="007127EA" w:rsidRDefault="00327819" w:rsidP="003A2647">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327819" w:rsidRPr="007127EA" w:rsidRDefault="00327819" w:rsidP="003A2647">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327819" w:rsidRPr="007127EA" w:rsidRDefault="00327819" w:rsidP="003A2647">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3A2647" w:rsidRPr="007127EA" w:rsidTr="003A2647">
        <w:trPr>
          <w:trHeight w:val="70"/>
          <w:tblCellSpacing w:w="20" w:type="dxa"/>
        </w:trPr>
        <w:tc>
          <w:tcPr>
            <w:tcW w:w="2653" w:type="dxa"/>
            <w:vMerge w:val="restart"/>
            <w:shd w:val="clear" w:color="auto" w:fill="FFFFFF"/>
            <w:vAlign w:val="center"/>
            <w:hideMark/>
          </w:tcPr>
          <w:p w:rsidR="003A2647" w:rsidRPr="007127EA" w:rsidRDefault="003A2647" w:rsidP="003A2647">
            <w:pPr>
              <w:jc w:val="center"/>
              <w:rPr>
                <w:rFonts w:asciiTheme="minorEastAsia" w:eastAsiaTheme="minorEastAsia" w:hAnsiTheme="minorEastAsia"/>
                <w:sz w:val="24"/>
              </w:rPr>
            </w:pPr>
            <w:r>
              <w:rPr>
                <w:rFonts w:asciiTheme="minorEastAsia" w:hAnsiTheme="minorEastAsia" w:hint="eastAsia"/>
                <w:sz w:val="24"/>
              </w:rPr>
              <w:t>血液透析装置分析仪</w:t>
            </w:r>
          </w:p>
        </w:tc>
        <w:tc>
          <w:tcPr>
            <w:tcW w:w="1130" w:type="dxa"/>
            <w:shd w:val="clear" w:color="auto" w:fill="FFFFFF"/>
            <w:vAlign w:val="center"/>
          </w:tcPr>
          <w:p w:rsidR="003A2647" w:rsidRPr="007127EA" w:rsidRDefault="003A2647" w:rsidP="003A2647">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562" w:type="dxa"/>
            <w:shd w:val="clear" w:color="auto" w:fill="FFFFFF"/>
            <w:vAlign w:val="center"/>
          </w:tcPr>
          <w:p w:rsidR="003A2647" w:rsidRPr="007127EA" w:rsidRDefault="003A2647" w:rsidP="003A2647">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3A2647" w:rsidRPr="007127EA" w:rsidRDefault="003A2647" w:rsidP="003A2647">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广州</w:t>
            </w:r>
          </w:p>
        </w:tc>
        <w:tc>
          <w:tcPr>
            <w:tcW w:w="1496" w:type="dxa"/>
            <w:shd w:val="clear" w:color="auto" w:fill="FFFFFF"/>
            <w:vAlign w:val="center"/>
          </w:tcPr>
          <w:p w:rsidR="003A2647" w:rsidRPr="007127EA" w:rsidRDefault="003A2647" w:rsidP="003A2647">
            <w:pPr>
              <w:widowControl/>
              <w:spacing w:after="150"/>
              <w:jc w:val="center"/>
              <w:rPr>
                <w:rFonts w:asciiTheme="minorEastAsia" w:eastAsiaTheme="minorEastAsia" w:hAnsiTheme="minorEastAsia" w:cs="宋体"/>
                <w:kern w:val="0"/>
                <w:sz w:val="24"/>
              </w:rPr>
            </w:pPr>
          </w:p>
        </w:tc>
      </w:tr>
      <w:tr w:rsidR="003A2647" w:rsidRPr="007127EA" w:rsidTr="003A2647">
        <w:trPr>
          <w:trHeight w:val="70"/>
          <w:tblCellSpacing w:w="20" w:type="dxa"/>
        </w:trPr>
        <w:tc>
          <w:tcPr>
            <w:tcW w:w="2653" w:type="dxa"/>
            <w:vMerge/>
            <w:shd w:val="clear" w:color="auto" w:fill="FFFFFF"/>
            <w:vAlign w:val="center"/>
            <w:hideMark/>
          </w:tcPr>
          <w:p w:rsidR="003A2647" w:rsidRDefault="003A2647" w:rsidP="003A2647">
            <w:pPr>
              <w:jc w:val="center"/>
              <w:rPr>
                <w:rFonts w:asciiTheme="minorEastAsia" w:hAnsiTheme="minorEastAsia"/>
                <w:sz w:val="24"/>
              </w:rPr>
            </w:pPr>
          </w:p>
        </w:tc>
        <w:tc>
          <w:tcPr>
            <w:tcW w:w="1130" w:type="dxa"/>
            <w:shd w:val="clear" w:color="auto" w:fill="FFFFFF"/>
            <w:vAlign w:val="center"/>
          </w:tcPr>
          <w:p w:rsidR="003A2647" w:rsidRPr="007127EA" w:rsidRDefault="003A2647" w:rsidP="003A2647">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562" w:type="dxa"/>
            <w:shd w:val="clear" w:color="auto" w:fill="FFFFFF"/>
            <w:vAlign w:val="center"/>
          </w:tcPr>
          <w:p w:rsidR="003A2647" w:rsidRDefault="003A2647" w:rsidP="003A2647">
            <w:pPr>
              <w:jc w:val="center"/>
            </w:pPr>
            <w:r w:rsidRPr="00AB4224">
              <w:rPr>
                <w:rFonts w:asciiTheme="minorEastAsia" w:eastAsiaTheme="minorEastAsia" w:hAnsiTheme="minorEastAsia" w:hint="eastAsia"/>
                <w:color w:val="000000"/>
                <w:sz w:val="24"/>
              </w:rPr>
              <w:t>1台</w:t>
            </w:r>
          </w:p>
        </w:tc>
        <w:tc>
          <w:tcPr>
            <w:tcW w:w="1503" w:type="dxa"/>
            <w:shd w:val="clear" w:color="auto" w:fill="FFFFFF"/>
            <w:vAlign w:val="center"/>
          </w:tcPr>
          <w:p w:rsidR="003A2647" w:rsidRDefault="003A2647" w:rsidP="003A2647">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成都</w:t>
            </w:r>
          </w:p>
        </w:tc>
        <w:tc>
          <w:tcPr>
            <w:tcW w:w="1496" w:type="dxa"/>
            <w:shd w:val="clear" w:color="auto" w:fill="FFFFFF"/>
            <w:vAlign w:val="center"/>
          </w:tcPr>
          <w:p w:rsidR="003A2647" w:rsidRPr="007127EA" w:rsidRDefault="003A2647" w:rsidP="003A2647">
            <w:pPr>
              <w:widowControl/>
              <w:spacing w:after="150"/>
              <w:jc w:val="center"/>
              <w:rPr>
                <w:rFonts w:asciiTheme="minorEastAsia" w:eastAsiaTheme="minorEastAsia" w:hAnsiTheme="minorEastAsia" w:cs="宋体"/>
                <w:kern w:val="0"/>
                <w:sz w:val="24"/>
              </w:rPr>
            </w:pPr>
          </w:p>
        </w:tc>
      </w:tr>
      <w:tr w:rsidR="003A2647" w:rsidRPr="007127EA" w:rsidTr="003A2647">
        <w:trPr>
          <w:trHeight w:val="70"/>
          <w:tblCellSpacing w:w="20" w:type="dxa"/>
        </w:trPr>
        <w:tc>
          <w:tcPr>
            <w:tcW w:w="2653" w:type="dxa"/>
            <w:vMerge/>
            <w:shd w:val="clear" w:color="auto" w:fill="FFFFFF"/>
            <w:vAlign w:val="center"/>
            <w:hideMark/>
          </w:tcPr>
          <w:p w:rsidR="003A2647" w:rsidRDefault="003A2647" w:rsidP="003A2647">
            <w:pPr>
              <w:jc w:val="center"/>
              <w:rPr>
                <w:rFonts w:asciiTheme="minorEastAsia" w:hAnsiTheme="minorEastAsia"/>
                <w:sz w:val="24"/>
              </w:rPr>
            </w:pPr>
          </w:p>
        </w:tc>
        <w:tc>
          <w:tcPr>
            <w:tcW w:w="1130" w:type="dxa"/>
            <w:shd w:val="clear" w:color="auto" w:fill="FFFFFF"/>
            <w:vAlign w:val="center"/>
          </w:tcPr>
          <w:p w:rsidR="003A2647" w:rsidRPr="007127EA" w:rsidRDefault="003A2647" w:rsidP="003A2647">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562" w:type="dxa"/>
            <w:shd w:val="clear" w:color="auto" w:fill="FFFFFF"/>
            <w:vAlign w:val="center"/>
          </w:tcPr>
          <w:p w:rsidR="003A2647" w:rsidRDefault="003A2647" w:rsidP="003A2647">
            <w:pPr>
              <w:jc w:val="center"/>
            </w:pPr>
            <w:r w:rsidRPr="00AB4224">
              <w:rPr>
                <w:rFonts w:asciiTheme="minorEastAsia" w:eastAsiaTheme="minorEastAsia" w:hAnsiTheme="minorEastAsia" w:hint="eastAsia"/>
                <w:color w:val="000000"/>
                <w:sz w:val="24"/>
              </w:rPr>
              <w:t>1台</w:t>
            </w:r>
          </w:p>
        </w:tc>
        <w:tc>
          <w:tcPr>
            <w:tcW w:w="1503" w:type="dxa"/>
            <w:shd w:val="clear" w:color="auto" w:fill="FFFFFF"/>
            <w:vAlign w:val="center"/>
          </w:tcPr>
          <w:p w:rsidR="003A2647" w:rsidRDefault="003A2647" w:rsidP="003A2647">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无锡</w:t>
            </w:r>
          </w:p>
        </w:tc>
        <w:tc>
          <w:tcPr>
            <w:tcW w:w="1496" w:type="dxa"/>
            <w:shd w:val="clear" w:color="auto" w:fill="FFFFFF"/>
            <w:vAlign w:val="center"/>
          </w:tcPr>
          <w:p w:rsidR="003A2647" w:rsidRPr="007127EA" w:rsidRDefault="003A2647" w:rsidP="003A2647">
            <w:pPr>
              <w:widowControl/>
              <w:spacing w:after="150"/>
              <w:jc w:val="center"/>
              <w:rPr>
                <w:rFonts w:asciiTheme="minorEastAsia" w:eastAsiaTheme="minorEastAsia" w:hAnsiTheme="minorEastAsia" w:cs="宋体"/>
                <w:kern w:val="0"/>
                <w:sz w:val="24"/>
              </w:rPr>
            </w:pPr>
          </w:p>
        </w:tc>
      </w:tr>
      <w:tr w:rsidR="003A2647" w:rsidRPr="007127EA" w:rsidTr="003A2647">
        <w:trPr>
          <w:trHeight w:val="70"/>
          <w:tblCellSpacing w:w="20" w:type="dxa"/>
        </w:trPr>
        <w:tc>
          <w:tcPr>
            <w:tcW w:w="2653" w:type="dxa"/>
            <w:vMerge/>
            <w:shd w:val="clear" w:color="auto" w:fill="FFFFFF"/>
            <w:vAlign w:val="center"/>
            <w:hideMark/>
          </w:tcPr>
          <w:p w:rsidR="003A2647" w:rsidRDefault="003A2647" w:rsidP="003A2647">
            <w:pPr>
              <w:jc w:val="center"/>
              <w:rPr>
                <w:rFonts w:asciiTheme="minorEastAsia" w:hAnsiTheme="minorEastAsia"/>
                <w:sz w:val="24"/>
              </w:rPr>
            </w:pPr>
          </w:p>
        </w:tc>
        <w:tc>
          <w:tcPr>
            <w:tcW w:w="1130" w:type="dxa"/>
            <w:shd w:val="clear" w:color="auto" w:fill="FFFFFF"/>
            <w:vAlign w:val="center"/>
          </w:tcPr>
          <w:p w:rsidR="003A2647" w:rsidRPr="007127EA" w:rsidRDefault="003A2647" w:rsidP="003A2647">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562" w:type="dxa"/>
            <w:shd w:val="clear" w:color="auto" w:fill="FFFFFF"/>
            <w:vAlign w:val="center"/>
          </w:tcPr>
          <w:p w:rsidR="003A2647" w:rsidRDefault="003A2647" w:rsidP="003A2647">
            <w:pPr>
              <w:jc w:val="center"/>
            </w:pPr>
            <w:r w:rsidRPr="00AB4224">
              <w:rPr>
                <w:rFonts w:asciiTheme="minorEastAsia" w:eastAsiaTheme="minorEastAsia" w:hAnsiTheme="minorEastAsia" w:hint="eastAsia"/>
                <w:color w:val="000000"/>
                <w:sz w:val="24"/>
              </w:rPr>
              <w:t>1台</w:t>
            </w:r>
          </w:p>
        </w:tc>
        <w:tc>
          <w:tcPr>
            <w:tcW w:w="1503" w:type="dxa"/>
            <w:shd w:val="clear" w:color="auto" w:fill="FFFFFF"/>
            <w:vAlign w:val="center"/>
          </w:tcPr>
          <w:p w:rsidR="003A2647" w:rsidRDefault="003A2647" w:rsidP="003A2647">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北京</w:t>
            </w:r>
          </w:p>
        </w:tc>
        <w:tc>
          <w:tcPr>
            <w:tcW w:w="1496" w:type="dxa"/>
            <w:shd w:val="clear" w:color="auto" w:fill="FFFFFF"/>
            <w:vAlign w:val="center"/>
          </w:tcPr>
          <w:p w:rsidR="003A2647" w:rsidRPr="007127EA" w:rsidRDefault="003A2647" w:rsidP="003A2647">
            <w:pPr>
              <w:widowControl/>
              <w:spacing w:after="150"/>
              <w:jc w:val="center"/>
              <w:rPr>
                <w:rFonts w:asciiTheme="minorEastAsia" w:eastAsiaTheme="minorEastAsia" w:hAnsiTheme="minorEastAsia" w:cs="宋体"/>
                <w:kern w:val="0"/>
                <w:sz w:val="24"/>
              </w:rPr>
            </w:pPr>
          </w:p>
        </w:tc>
      </w:tr>
      <w:tr w:rsidR="003A2647" w:rsidRPr="007127EA" w:rsidTr="003A2647">
        <w:trPr>
          <w:trHeight w:val="70"/>
          <w:tblCellSpacing w:w="20" w:type="dxa"/>
        </w:trPr>
        <w:tc>
          <w:tcPr>
            <w:tcW w:w="2653" w:type="dxa"/>
            <w:vMerge/>
            <w:shd w:val="clear" w:color="auto" w:fill="FFFFFF"/>
            <w:vAlign w:val="center"/>
            <w:hideMark/>
          </w:tcPr>
          <w:p w:rsidR="003A2647" w:rsidRDefault="003A2647" w:rsidP="003A2647">
            <w:pPr>
              <w:jc w:val="center"/>
              <w:rPr>
                <w:rFonts w:asciiTheme="minorEastAsia" w:hAnsiTheme="minorEastAsia"/>
                <w:sz w:val="24"/>
              </w:rPr>
            </w:pPr>
          </w:p>
        </w:tc>
        <w:tc>
          <w:tcPr>
            <w:tcW w:w="1130" w:type="dxa"/>
            <w:shd w:val="clear" w:color="auto" w:fill="FFFFFF"/>
            <w:vAlign w:val="center"/>
          </w:tcPr>
          <w:p w:rsidR="003A2647" w:rsidRPr="007127EA" w:rsidRDefault="003A2647" w:rsidP="003A2647">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562" w:type="dxa"/>
            <w:shd w:val="clear" w:color="auto" w:fill="FFFFFF"/>
            <w:vAlign w:val="center"/>
          </w:tcPr>
          <w:p w:rsidR="003A2647" w:rsidRDefault="003A2647" w:rsidP="003A2647">
            <w:pPr>
              <w:jc w:val="center"/>
            </w:pPr>
            <w:r w:rsidRPr="00AB4224">
              <w:rPr>
                <w:rFonts w:asciiTheme="minorEastAsia" w:eastAsiaTheme="minorEastAsia" w:hAnsiTheme="minorEastAsia" w:hint="eastAsia"/>
                <w:color w:val="000000"/>
                <w:sz w:val="24"/>
              </w:rPr>
              <w:t>1台</w:t>
            </w:r>
          </w:p>
        </w:tc>
        <w:tc>
          <w:tcPr>
            <w:tcW w:w="1503" w:type="dxa"/>
            <w:shd w:val="clear" w:color="auto" w:fill="FFFFFF"/>
            <w:vAlign w:val="center"/>
          </w:tcPr>
          <w:p w:rsidR="003A2647" w:rsidRDefault="003A2647" w:rsidP="003A2647">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沈阳</w:t>
            </w:r>
          </w:p>
        </w:tc>
        <w:tc>
          <w:tcPr>
            <w:tcW w:w="1496" w:type="dxa"/>
            <w:shd w:val="clear" w:color="auto" w:fill="FFFFFF"/>
            <w:vAlign w:val="center"/>
          </w:tcPr>
          <w:p w:rsidR="003A2647" w:rsidRPr="007127EA" w:rsidRDefault="003A2647" w:rsidP="003A2647">
            <w:pPr>
              <w:widowControl/>
              <w:spacing w:after="150"/>
              <w:jc w:val="center"/>
              <w:rPr>
                <w:rFonts w:asciiTheme="minorEastAsia" w:eastAsiaTheme="minorEastAsia" w:hAnsiTheme="minorEastAsia"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9B5B27">
        <w:rPr>
          <w:rFonts w:asciiTheme="minorEastAsia" w:eastAsiaTheme="minorEastAsia" w:hAnsiTheme="minorEastAsia" w:hint="eastAsia"/>
          <w:sz w:val="24"/>
        </w:rPr>
        <w:t>1</w:t>
      </w:r>
      <w:r w:rsidR="004C7C7D">
        <w:rPr>
          <w:rFonts w:asciiTheme="minorEastAsia" w:eastAsiaTheme="minorEastAsia" w:hAnsiTheme="minorEastAsia" w:hint="eastAsia"/>
          <w:sz w:val="24"/>
        </w:rPr>
        <w:t>1</w:t>
      </w:r>
      <w:r w:rsidR="009D2907" w:rsidRPr="00C6116C">
        <w:rPr>
          <w:rFonts w:asciiTheme="minorEastAsia" w:eastAsiaTheme="minorEastAsia" w:hAnsiTheme="minorEastAsia" w:hint="eastAsia"/>
          <w:sz w:val="24"/>
        </w:rPr>
        <w:t>月</w:t>
      </w:r>
      <w:r w:rsidR="004F3159">
        <w:rPr>
          <w:rFonts w:asciiTheme="minorEastAsia" w:eastAsiaTheme="minorEastAsia" w:hAnsiTheme="minorEastAsia" w:hint="eastAsia"/>
          <w:sz w:val="24"/>
        </w:rPr>
        <w:t>20</w:t>
      </w:r>
      <w:r w:rsidR="009D2907" w:rsidRPr="00C6116C">
        <w:rPr>
          <w:rFonts w:asciiTheme="minorEastAsia" w:eastAsiaTheme="minorEastAsia" w:hAnsiTheme="minorEastAsia" w:hint="eastAsia"/>
          <w:sz w:val="24"/>
        </w:rPr>
        <w:t>日</w:t>
      </w:r>
      <w:r w:rsidR="004C7C7D">
        <w:rPr>
          <w:rFonts w:asciiTheme="minorEastAsia" w:eastAsiaTheme="minorEastAsia" w:hAnsiTheme="minorEastAsia" w:hint="eastAsia"/>
          <w:sz w:val="24"/>
        </w:rPr>
        <w:t>12：00</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9B5B27">
        <w:rPr>
          <w:rFonts w:asciiTheme="minorEastAsia" w:eastAsiaTheme="minorEastAsia" w:hAnsiTheme="minorEastAsia" w:hint="eastAsia"/>
          <w:sz w:val="24"/>
        </w:rPr>
        <w:t>1</w:t>
      </w:r>
      <w:r w:rsidR="004C7C7D">
        <w:rPr>
          <w:rFonts w:asciiTheme="minorEastAsia" w:eastAsiaTheme="minorEastAsia" w:hAnsiTheme="minorEastAsia" w:hint="eastAsia"/>
          <w:sz w:val="24"/>
        </w:rPr>
        <w:t>1</w:t>
      </w:r>
      <w:r w:rsidR="009F18FD">
        <w:rPr>
          <w:rFonts w:asciiTheme="minorEastAsia" w:eastAsiaTheme="minorEastAsia" w:hAnsiTheme="minorEastAsia" w:hint="eastAsia"/>
          <w:sz w:val="24"/>
        </w:rPr>
        <w:t>月</w:t>
      </w:r>
      <w:r w:rsidR="004F3159">
        <w:rPr>
          <w:rFonts w:asciiTheme="minorEastAsia" w:eastAsiaTheme="minorEastAsia" w:hAnsiTheme="minorEastAsia" w:hint="eastAsia"/>
          <w:sz w:val="24"/>
        </w:rPr>
        <w:t>20</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730699">
        <w:rPr>
          <w:rFonts w:asciiTheme="minorEastAsia" w:eastAsiaTheme="minorEastAsia" w:hAnsiTheme="minorEastAsia" w:hint="eastAsia"/>
          <w:sz w:val="24"/>
          <w:shd w:val="clear" w:color="auto" w:fill="FFFF00"/>
        </w:rPr>
        <w:t>1</w:t>
      </w:r>
      <w:r w:rsidR="004F3159">
        <w:rPr>
          <w:rFonts w:asciiTheme="minorEastAsia" w:eastAsiaTheme="minorEastAsia" w:hAnsiTheme="minorEastAsia" w:hint="eastAsia"/>
          <w:sz w:val="24"/>
          <w:shd w:val="clear" w:color="auto" w:fill="FFFF00"/>
        </w:rPr>
        <w:t>1</w:t>
      </w:r>
      <w:r w:rsidR="00802043" w:rsidRPr="00C6116C">
        <w:rPr>
          <w:rFonts w:asciiTheme="minorEastAsia" w:eastAsiaTheme="minorEastAsia" w:hAnsiTheme="minorEastAsia" w:hint="eastAsia"/>
          <w:sz w:val="24"/>
          <w:shd w:val="clear" w:color="auto" w:fill="FFFF00"/>
        </w:rPr>
        <w:t>月</w:t>
      </w:r>
      <w:r w:rsidR="004F3159">
        <w:rPr>
          <w:rFonts w:asciiTheme="minorEastAsia" w:eastAsiaTheme="minorEastAsia" w:hAnsiTheme="minorEastAsia" w:hint="eastAsia"/>
          <w:sz w:val="24"/>
          <w:shd w:val="clear" w:color="auto" w:fill="FFFF00"/>
        </w:rPr>
        <w:t>5</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9B5B27"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4F3159">
        <w:rPr>
          <w:rFonts w:asciiTheme="minorEastAsia" w:eastAsiaTheme="minorEastAsia" w:hAnsiTheme="minorEastAsia" w:hint="eastAsia"/>
          <w:sz w:val="24"/>
        </w:rPr>
        <w:t>31</w:t>
      </w:r>
      <w:r w:rsidR="009D2907" w:rsidRPr="00C6116C">
        <w:rPr>
          <w:rFonts w:asciiTheme="minorEastAsia" w:eastAsiaTheme="minorEastAsia" w:hAnsiTheme="minorEastAsia" w:hint="eastAsia"/>
          <w:sz w:val="24"/>
        </w:rPr>
        <w:t>日</w:t>
      </w:r>
    </w:p>
    <w:p w:rsidR="009B5B27" w:rsidRDefault="009B5B2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9A1164"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广电计量2018年血液透析装置分析仪采购项目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w:t>
            </w:r>
            <w:r w:rsidR="007127EA">
              <w:rPr>
                <w:rFonts w:asciiTheme="minorEastAsia" w:eastAsiaTheme="minorEastAsia" w:hAnsiTheme="minorEastAsia" w:hint="eastAsia"/>
                <w:szCs w:val="21"/>
              </w:rPr>
              <w:t>3</w:t>
            </w:r>
            <w:r w:rsidRPr="00C6116C">
              <w:rPr>
                <w:rFonts w:asciiTheme="minorEastAsia" w:eastAsiaTheme="minorEastAsia" w:hAnsiTheme="minorEastAsia" w:hint="eastAsia"/>
                <w:szCs w:val="21"/>
              </w:rPr>
              <w:t>份，1份正本和</w:t>
            </w:r>
            <w:r w:rsidR="007127EA">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9A1164">
              <w:rPr>
                <w:rFonts w:asciiTheme="minorEastAsia" w:eastAsiaTheme="minorEastAsia" w:hAnsiTheme="minorEastAsia"/>
                <w:szCs w:val="21"/>
              </w:rPr>
              <w:t>GDJL-18/10-286</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7127EA">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月</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9A1164">
              <w:rPr>
                <w:rFonts w:asciiTheme="minorEastAsia" w:eastAsiaTheme="minorEastAsia" w:hAnsiTheme="minorEastAsia"/>
                <w:szCs w:val="21"/>
              </w:rPr>
              <w:t>GDJL-18/10-286</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4F3159">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w:t>
            </w:r>
            <w:r w:rsidR="00C94834">
              <w:rPr>
                <w:rFonts w:asciiTheme="minorEastAsia" w:eastAsiaTheme="minorEastAsia" w:hAnsiTheme="minorEastAsia" w:hint="eastAsia"/>
                <w:szCs w:val="21"/>
                <w:u w:val="single"/>
              </w:rPr>
              <w:t>1</w:t>
            </w:r>
            <w:r w:rsidR="009F18FD">
              <w:rPr>
                <w:rFonts w:asciiTheme="minorEastAsia" w:eastAsiaTheme="minorEastAsia" w:hAnsiTheme="minorEastAsia" w:hint="eastAsia"/>
                <w:szCs w:val="21"/>
                <w:u w:val="single"/>
              </w:rPr>
              <w:t>月</w:t>
            </w:r>
            <w:r w:rsidR="004F3159">
              <w:rPr>
                <w:rFonts w:asciiTheme="minorEastAsia" w:eastAsiaTheme="minorEastAsia" w:hAnsiTheme="minorEastAsia" w:hint="eastAsia"/>
                <w:szCs w:val="21"/>
                <w:u w:val="single"/>
              </w:rPr>
              <w:t>20</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w:t>
            </w:r>
            <w:r w:rsidR="00C94834">
              <w:rPr>
                <w:rFonts w:asciiTheme="minorEastAsia" w:eastAsiaTheme="minorEastAsia" w:hAnsiTheme="minorEastAsia" w:hint="eastAsia"/>
                <w:szCs w:val="21"/>
                <w:u w:val="single"/>
              </w:rPr>
              <w:t>1</w:t>
            </w:r>
            <w:r w:rsidR="009F18FD">
              <w:rPr>
                <w:rFonts w:asciiTheme="minorEastAsia" w:eastAsiaTheme="minorEastAsia" w:hAnsiTheme="minorEastAsia" w:hint="eastAsia"/>
                <w:szCs w:val="21"/>
                <w:u w:val="single"/>
              </w:rPr>
              <w:t>月</w:t>
            </w:r>
            <w:r w:rsidR="004F3159">
              <w:rPr>
                <w:rFonts w:asciiTheme="minorEastAsia" w:eastAsiaTheme="minorEastAsia" w:hAnsiTheme="minorEastAsia" w:hint="eastAsia"/>
                <w:szCs w:val="21"/>
                <w:u w:val="single"/>
              </w:rPr>
              <w:t>20</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170"/>
        <w:gridCol w:w="1602"/>
        <w:gridCol w:w="1543"/>
        <w:gridCol w:w="1556"/>
      </w:tblGrid>
      <w:tr w:rsidR="003A2647" w:rsidRPr="007127EA" w:rsidTr="00921789">
        <w:trPr>
          <w:trHeight w:val="478"/>
          <w:tblCellSpacing w:w="20" w:type="dxa"/>
        </w:trPr>
        <w:tc>
          <w:tcPr>
            <w:tcW w:w="2653" w:type="dxa"/>
            <w:shd w:val="clear" w:color="auto" w:fill="FFFFFF"/>
            <w:vAlign w:val="center"/>
            <w:hideMark/>
          </w:tcPr>
          <w:p w:rsidR="003A2647" w:rsidRPr="007127EA" w:rsidRDefault="003A2647" w:rsidP="00921789">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130" w:type="dxa"/>
            <w:shd w:val="clear" w:color="auto" w:fill="FFFFFF"/>
            <w:vAlign w:val="center"/>
          </w:tcPr>
          <w:p w:rsidR="003A2647" w:rsidRPr="007127EA" w:rsidRDefault="003A2647" w:rsidP="00921789">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562" w:type="dxa"/>
            <w:shd w:val="clear" w:color="auto" w:fill="FFFFFF"/>
            <w:vAlign w:val="center"/>
          </w:tcPr>
          <w:p w:rsidR="003A2647" w:rsidRPr="007127EA" w:rsidRDefault="003A2647" w:rsidP="00921789">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3A2647" w:rsidRPr="007127EA" w:rsidRDefault="003A2647" w:rsidP="00921789">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3A2647" w:rsidRPr="007127EA" w:rsidRDefault="003A2647" w:rsidP="00921789">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3A2647" w:rsidRPr="007127EA" w:rsidTr="00921789">
        <w:trPr>
          <w:trHeight w:val="70"/>
          <w:tblCellSpacing w:w="20" w:type="dxa"/>
        </w:trPr>
        <w:tc>
          <w:tcPr>
            <w:tcW w:w="2653" w:type="dxa"/>
            <w:vMerge w:val="restart"/>
            <w:shd w:val="clear" w:color="auto" w:fill="FFFFFF"/>
            <w:vAlign w:val="center"/>
            <w:hideMark/>
          </w:tcPr>
          <w:p w:rsidR="003A2647" w:rsidRPr="007127EA" w:rsidRDefault="003A2647" w:rsidP="00921789">
            <w:pPr>
              <w:jc w:val="center"/>
              <w:rPr>
                <w:rFonts w:asciiTheme="minorEastAsia" w:eastAsiaTheme="minorEastAsia" w:hAnsiTheme="minorEastAsia"/>
                <w:sz w:val="24"/>
              </w:rPr>
            </w:pPr>
            <w:r>
              <w:rPr>
                <w:rFonts w:asciiTheme="minorEastAsia" w:hAnsiTheme="minorEastAsia" w:hint="eastAsia"/>
                <w:sz w:val="24"/>
              </w:rPr>
              <w:t>血液透析装置分析仪</w:t>
            </w:r>
          </w:p>
        </w:tc>
        <w:tc>
          <w:tcPr>
            <w:tcW w:w="1130" w:type="dxa"/>
            <w:shd w:val="clear" w:color="auto" w:fill="FFFFFF"/>
            <w:vAlign w:val="center"/>
          </w:tcPr>
          <w:p w:rsidR="003A2647" w:rsidRPr="007127EA" w:rsidRDefault="003A2647" w:rsidP="00921789">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562" w:type="dxa"/>
            <w:shd w:val="clear" w:color="auto" w:fill="FFFFFF"/>
            <w:vAlign w:val="center"/>
          </w:tcPr>
          <w:p w:rsidR="003A2647" w:rsidRPr="007127EA" w:rsidRDefault="003A2647" w:rsidP="00921789">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3A2647" w:rsidRPr="007127EA" w:rsidRDefault="003A2647" w:rsidP="00921789">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广州</w:t>
            </w:r>
          </w:p>
        </w:tc>
        <w:tc>
          <w:tcPr>
            <w:tcW w:w="1496" w:type="dxa"/>
            <w:shd w:val="clear" w:color="auto" w:fill="FFFFFF"/>
            <w:vAlign w:val="center"/>
          </w:tcPr>
          <w:p w:rsidR="003A2647" w:rsidRPr="007127EA" w:rsidRDefault="003A2647" w:rsidP="00921789">
            <w:pPr>
              <w:widowControl/>
              <w:spacing w:after="150"/>
              <w:jc w:val="center"/>
              <w:rPr>
                <w:rFonts w:asciiTheme="minorEastAsia" w:eastAsiaTheme="minorEastAsia" w:hAnsiTheme="minorEastAsia" w:cs="宋体"/>
                <w:kern w:val="0"/>
                <w:sz w:val="24"/>
              </w:rPr>
            </w:pPr>
          </w:p>
        </w:tc>
      </w:tr>
      <w:tr w:rsidR="003A2647" w:rsidRPr="007127EA" w:rsidTr="00921789">
        <w:trPr>
          <w:trHeight w:val="70"/>
          <w:tblCellSpacing w:w="20" w:type="dxa"/>
        </w:trPr>
        <w:tc>
          <w:tcPr>
            <w:tcW w:w="2653" w:type="dxa"/>
            <w:vMerge/>
            <w:shd w:val="clear" w:color="auto" w:fill="FFFFFF"/>
            <w:vAlign w:val="center"/>
            <w:hideMark/>
          </w:tcPr>
          <w:p w:rsidR="003A2647" w:rsidRDefault="003A2647" w:rsidP="00921789">
            <w:pPr>
              <w:jc w:val="center"/>
              <w:rPr>
                <w:rFonts w:asciiTheme="minorEastAsia" w:hAnsiTheme="minorEastAsia"/>
                <w:sz w:val="24"/>
              </w:rPr>
            </w:pPr>
          </w:p>
        </w:tc>
        <w:tc>
          <w:tcPr>
            <w:tcW w:w="1130" w:type="dxa"/>
            <w:shd w:val="clear" w:color="auto" w:fill="FFFFFF"/>
            <w:vAlign w:val="center"/>
          </w:tcPr>
          <w:p w:rsidR="003A2647" w:rsidRPr="007127EA" w:rsidRDefault="003A2647" w:rsidP="00921789">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562" w:type="dxa"/>
            <w:shd w:val="clear" w:color="auto" w:fill="FFFFFF"/>
            <w:vAlign w:val="center"/>
          </w:tcPr>
          <w:p w:rsidR="003A2647" w:rsidRDefault="003A2647" w:rsidP="00921789">
            <w:pPr>
              <w:jc w:val="center"/>
            </w:pPr>
            <w:r w:rsidRPr="00AB4224">
              <w:rPr>
                <w:rFonts w:asciiTheme="minorEastAsia" w:eastAsiaTheme="minorEastAsia" w:hAnsiTheme="minorEastAsia" w:hint="eastAsia"/>
                <w:color w:val="000000"/>
                <w:sz w:val="24"/>
              </w:rPr>
              <w:t>1台</w:t>
            </w:r>
          </w:p>
        </w:tc>
        <w:tc>
          <w:tcPr>
            <w:tcW w:w="1503" w:type="dxa"/>
            <w:shd w:val="clear" w:color="auto" w:fill="FFFFFF"/>
            <w:vAlign w:val="center"/>
          </w:tcPr>
          <w:p w:rsidR="003A2647" w:rsidRDefault="003A2647" w:rsidP="00921789">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成都</w:t>
            </w:r>
          </w:p>
        </w:tc>
        <w:tc>
          <w:tcPr>
            <w:tcW w:w="1496" w:type="dxa"/>
            <w:shd w:val="clear" w:color="auto" w:fill="FFFFFF"/>
            <w:vAlign w:val="center"/>
          </w:tcPr>
          <w:p w:rsidR="003A2647" w:rsidRPr="007127EA" w:rsidRDefault="003A2647" w:rsidP="00921789">
            <w:pPr>
              <w:widowControl/>
              <w:spacing w:after="150"/>
              <w:jc w:val="center"/>
              <w:rPr>
                <w:rFonts w:asciiTheme="minorEastAsia" w:eastAsiaTheme="minorEastAsia" w:hAnsiTheme="minorEastAsia" w:cs="宋体"/>
                <w:kern w:val="0"/>
                <w:sz w:val="24"/>
              </w:rPr>
            </w:pPr>
          </w:p>
        </w:tc>
      </w:tr>
      <w:tr w:rsidR="003A2647" w:rsidRPr="007127EA" w:rsidTr="00921789">
        <w:trPr>
          <w:trHeight w:val="70"/>
          <w:tblCellSpacing w:w="20" w:type="dxa"/>
        </w:trPr>
        <w:tc>
          <w:tcPr>
            <w:tcW w:w="2653" w:type="dxa"/>
            <w:vMerge/>
            <w:shd w:val="clear" w:color="auto" w:fill="FFFFFF"/>
            <w:vAlign w:val="center"/>
            <w:hideMark/>
          </w:tcPr>
          <w:p w:rsidR="003A2647" w:rsidRDefault="003A2647" w:rsidP="00921789">
            <w:pPr>
              <w:jc w:val="center"/>
              <w:rPr>
                <w:rFonts w:asciiTheme="minorEastAsia" w:hAnsiTheme="minorEastAsia"/>
                <w:sz w:val="24"/>
              </w:rPr>
            </w:pPr>
          </w:p>
        </w:tc>
        <w:tc>
          <w:tcPr>
            <w:tcW w:w="1130" w:type="dxa"/>
            <w:shd w:val="clear" w:color="auto" w:fill="FFFFFF"/>
            <w:vAlign w:val="center"/>
          </w:tcPr>
          <w:p w:rsidR="003A2647" w:rsidRPr="007127EA" w:rsidRDefault="003A2647" w:rsidP="00921789">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562" w:type="dxa"/>
            <w:shd w:val="clear" w:color="auto" w:fill="FFFFFF"/>
            <w:vAlign w:val="center"/>
          </w:tcPr>
          <w:p w:rsidR="003A2647" w:rsidRDefault="003A2647" w:rsidP="00921789">
            <w:pPr>
              <w:jc w:val="center"/>
            </w:pPr>
            <w:r w:rsidRPr="00AB4224">
              <w:rPr>
                <w:rFonts w:asciiTheme="minorEastAsia" w:eastAsiaTheme="minorEastAsia" w:hAnsiTheme="minorEastAsia" w:hint="eastAsia"/>
                <w:color w:val="000000"/>
                <w:sz w:val="24"/>
              </w:rPr>
              <w:t>1台</w:t>
            </w:r>
          </w:p>
        </w:tc>
        <w:tc>
          <w:tcPr>
            <w:tcW w:w="1503" w:type="dxa"/>
            <w:shd w:val="clear" w:color="auto" w:fill="FFFFFF"/>
            <w:vAlign w:val="center"/>
          </w:tcPr>
          <w:p w:rsidR="003A2647" w:rsidRDefault="003A2647" w:rsidP="00921789">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无锡</w:t>
            </w:r>
          </w:p>
        </w:tc>
        <w:tc>
          <w:tcPr>
            <w:tcW w:w="1496" w:type="dxa"/>
            <w:shd w:val="clear" w:color="auto" w:fill="FFFFFF"/>
            <w:vAlign w:val="center"/>
          </w:tcPr>
          <w:p w:rsidR="003A2647" w:rsidRPr="007127EA" w:rsidRDefault="003A2647" w:rsidP="00921789">
            <w:pPr>
              <w:widowControl/>
              <w:spacing w:after="150"/>
              <w:jc w:val="center"/>
              <w:rPr>
                <w:rFonts w:asciiTheme="minorEastAsia" w:eastAsiaTheme="minorEastAsia" w:hAnsiTheme="minorEastAsia" w:cs="宋体"/>
                <w:kern w:val="0"/>
                <w:sz w:val="24"/>
              </w:rPr>
            </w:pPr>
          </w:p>
        </w:tc>
      </w:tr>
      <w:tr w:rsidR="003A2647" w:rsidRPr="007127EA" w:rsidTr="00921789">
        <w:trPr>
          <w:trHeight w:val="70"/>
          <w:tblCellSpacing w:w="20" w:type="dxa"/>
        </w:trPr>
        <w:tc>
          <w:tcPr>
            <w:tcW w:w="2653" w:type="dxa"/>
            <w:vMerge/>
            <w:shd w:val="clear" w:color="auto" w:fill="FFFFFF"/>
            <w:vAlign w:val="center"/>
            <w:hideMark/>
          </w:tcPr>
          <w:p w:rsidR="003A2647" w:rsidRDefault="003A2647" w:rsidP="00921789">
            <w:pPr>
              <w:jc w:val="center"/>
              <w:rPr>
                <w:rFonts w:asciiTheme="minorEastAsia" w:hAnsiTheme="minorEastAsia"/>
                <w:sz w:val="24"/>
              </w:rPr>
            </w:pPr>
          </w:p>
        </w:tc>
        <w:tc>
          <w:tcPr>
            <w:tcW w:w="1130" w:type="dxa"/>
            <w:shd w:val="clear" w:color="auto" w:fill="FFFFFF"/>
            <w:vAlign w:val="center"/>
          </w:tcPr>
          <w:p w:rsidR="003A2647" w:rsidRPr="007127EA" w:rsidRDefault="003A2647" w:rsidP="00921789">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562" w:type="dxa"/>
            <w:shd w:val="clear" w:color="auto" w:fill="FFFFFF"/>
            <w:vAlign w:val="center"/>
          </w:tcPr>
          <w:p w:rsidR="003A2647" w:rsidRDefault="003A2647" w:rsidP="00921789">
            <w:pPr>
              <w:jc w:val="center"/>
            </w:pPr>
            <w:r w:rsidRPr="00AB4224">
              <w:rPr>
                <w:rFonts w:asciiTheme="minorEastAsia" w:eastAsiaTheme="minorEastAsia" w:hAnsiTheme="minorEastAsia" w:hint="eastAsia"/>
                <w:color w:val="000000"/>
                <w:sz w:val="24"/>
              </w:rPr>
              <w:t>1台</w:t>
            </w:r>
          </w:p>
        </w:tc>
        <w:tc>
          <w:tcPr>
            <w:tcW w:w="1503" w:type="dxa"/>
            <w:shd w:val="clear" w:color="auto" w:fill="FFFFFF"/>
            <w:vAlign w:val="center"/>
          </w:tcPr>
          <w:p w:rsidR="003A2647" w:rsidRDefault="003A2647" w:rsidP="00921789">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北京</w:t>
            </w:r>
          </w:p>
        </w:tc>
        <w:tc>
          <w:tcPr>
            <w:tcW w:w="1496" w:type="dxa"/>
            <w:shd w:val="clear" w:color="auto" w:fill="FFFFFF"/>
            <w:vAlign w:val="center"/>
          </w:tcPr>
          <w:p w:rsidR="003A2647" w:rsidRPr="007127EA" w:rsidRDefault="003A2647" w:rsidP="00921789">
            <w:pPr>
              <w:widowControl/>
              <w:spacing w:after="150"/>
              <w:jc w:val="center"/>
              <w:rPr>
                <w:rFonts w:asciiTheme="minorEastAsia" w:eastAsiaTheme="minorEastAsia" w:hAnsiTheme="minorEastAsia" w:cs="宋体"/>
                <w:kern w:val="0"/>
                <w:sz w:val="24"/>
              </w:rPr>
            </w:pPr>
          </w:p>
        </w:tc>
      </w:tr>
      <w:tr w:rsidR="003A2647" w:rsidRPr="007127EA" w:rsidTr="00921789">
        <w:trPr>
          <w:trHeight w:val="70"/>
          <w:tblCellSpacing w:w="20" w:type="dxa"/>
        </w:trPr>
        <w:tc>
          <w:tcPr>
            <w:tcW w:w="2653" w:type="dxa"/>
            <w:vMerge/>
            <w:shd w:val="clear" w:color="auto" w:fill="FFFFFF"/>
            <w:vAlign w:val="center"/>
            <w:hideMark/>
          </w:tcPr>
          <w:p w:rsidR="003A2647" w:rsidRDefault="003A2647" w:rsidP="00921789">
            <w:pPr>
              <w:jc w:val="center"/>
              <w:rPr>
                <w:rFonts w:asciiTheme="minorEastAsia" w:hAnsiTheme="minorEastAsia"/>
                <w:sz w:val="24"/>
              </w:rPr>
            </w:pPr>
          </w:p>
        </w:tc>
        <w:tc>
          <w:tcPr>
            <w:tcW w:w="1130" w:type="dxa"/>
            <w:shd w:val="clear" w:color="auto" w:fill="FFFFFF"/>
            <w:vAlign w:val="center"/>
          </w:tcPr>
          <w:p w:rsidR="003A2647" w:rsidRPr="007127EA" w:rsidRDefault="003A2647" w:rsidP="00921789">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562" w:type="dxa"/>
            <w:shd w:val="clear" w:color="auto" w:fill="FFFFFF"/>
            <w:vAlign w:val="center"/>
          </w:tcPr>
          <w:p w:rsidR="003A2647" w:rsidRDefault="003A2647" w:rsidP="00921789">
            <w:pPr>
              <w:jc w:val="center"/>
            </w:pPr>
            <w:r w:rsidRPr="00AB4224">
              <w:rPr>
                <w:rFonts w:asciiTheme="minorEastAsia" w:eastAsiaTheme="minorEastAsia" w:hAnsiTheme="minorEastAsia" w:hint="eastAsia"/>
                <w:color w:val="000000"/>
                <w:sz w:val="24"/>
              </w:rPr>
              <w:t>1台</w:t>
            </w:r>
          </w:p>
        </w:tc>
        <w:tc>
          <w:tcPr>
            <w:tcW w:w="1503" w:type="dxa"/>
            <w:shd w:val="clear" w:color="auto" w:fill="FFFFFF"/>
            <w:vAlign w:val="center"/>
          </w:tcPr>
          <w:p w:rsidR="003A2647" w:rsidRDefault="003A2647" w:rsidP="00921789">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沈阳</w:t>
            </w:r>
          </w:p>
        </w:tc>
        <w:tc>
          <w:tcPr>
            <w:tcW w:w="1496" w:type="dxa"/>
            <w:shd w:val="clear" w:color="auto" w:fill="FFFFFF"/>
            <w:vAlign w:val="center"/>
          </w:tcPr>
          <w:p w:rsidR="003A2647" w:rsidRPr="007127EA" w:rsidRDefault="003A2647" w:rsidP="00921789">
            <w:pPr>
              <w:widowControl/>
              <w:spacing w:after="150"/>
              <w:jc w:val="center"/>
              <w:rPr>
                <w:rFonts w:asciiTheme="minorEastAsia" w:eastAsiaTheme="minorEastAsia" w:hAnsiTheme="minorEastAsia"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w:t>
      </w:r>
      <w:r w:rsidRPr="00C6116C">
        <w:rPr>
          <w:rFonts w:ascii="宋体" w:hAnsi="宋体" w:hint="eastAsia"/>
          <w:bCs/>
          <w:sz w:val="24"/>
        </w:rPr>
        <w:lastRenderedPageBreak/>
        <w:t>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DF1564" w:rsidRPr="00C6116C" w:rsidTr="00A96BBB">
        <w:trPr>
          <w:trHeight w:val="1249"/>
        </w:trPr>
        <w:tc>
          <w:tcPr>
            <w:tcW w:w="1384" w:type="dxa"/>
            <w:vAlign w:val="center"/>
          </w:tcPr>
          <w:p w:rsidR="00DF1564" w:rsidRPr="00C6116C" w:rsidRDefault="00DF1564" w:rsidP="00B86ED3">
            <w:pPr>
              <w:spacing w:line="400" w:lineRule="exact"/>
              <w:jc w:val="center"/>
              <w:rPr>
                <w:sz w:val="24"/>
              </w:rPr>
            </w:pPr>
            <w:r w:rsidRPr="00C6116C">
              <w:rPr>
                <w:sz w:val="24"/>
              </w:rPr>
              <w:t>项目要求</w:t>
            </w:r>
          </w:p>
          <w:p w:rsidR="00DF1564" w:rsidRPr="00C6116C" w:rsidRDefault="00DF1564" w:rsidP="00B86ED3">
            <w:pPr>
              <w:spacing w:line="400" w:lineRule="exact"/>
              <w:jc w:val="center"/>
              <w:rPr>
                <w:sz w:val="24"/>
              </w:rPr>
            </w:pPr>
            <w:r w:rsidRPr="00C6116C">
              <w:rPr>
                <w:sz w:val="24"/>
              </w:rPr>
              <w:t>技术指标</w:t>
            </w:r>
          </w:p>
        </w:tc>
        <w:tc>
          <w:tcPr>
            <w:tcW w:w="7872" w:type="dxa"/>
          </w:tcPr>
          <w:p w:rsidR="00DF1564" w:rsidRDefault="00DF1564" w:rsidP="002B42D3">
            <w:pPr>
              <w:tabs>
                <w:tab w:val="left" w:pos="792"/>
              </w:tabs>
              <w:spacing w:line="500" w:lineRule="exact"/>
              <w:rPr>
                <w:sz w:val="24"/>
              </w:rPr>
            </w:pPr>
            <w:r>
              <w:rPr>
                <w:rFonts w:hint="eastAsia"/>
                <w:sz w:val="24"/>
              </w:rPr>
              <w:t>一、外观要求</w:t>
            </w:r>
          </w:p>
          <w:p w:rsidR="00DF1564" w:rsidRDefault="00DF1564" w:rsidP="002B42D3">
            <w:pPr>
              <w:tabs>
                <w:tab w:val="left" w:pos="792"/>
              </w:tabs>
              <w:spacing w:line="500" w:lineRule="exact"/>
              <w:rPr>
                <w:sz w:val="24"/>
              </w:rPr>
            </w:pPr>
            <w:r>
              <w:rPr>
                <w:rFonts w:hint="eastAsia"/>
                <w:sz w:val="24"/>
              </w:rPr>
              <w:t>全新</w:t>
            </w:r>
          </w:p>
          <w:p w:rsidR="00DF1564" w:rsidRDefault="00DF1564" w:rsidP="002B42D3">
            <w:pPr>
              <w:tabs>
                <w:tab w:val="left" w:pos="792"/>
              </w:tabs>
              <w:spacing w:line="500" w:lineRule="exact"/>
              <w:rPr>
                <w:sz w:val="24"/>
              </w:rPr>
            </w:pPr>
            <w:r>
              <w:rPr>
                <w:rFonts w:hint="eastAsia"/>
                <w:sz w:val="24"/>
              </w:rPr>
              <w:t>二、功能指标要求</w:t>
            </w:r>
          </w:p>
          <w:p w:rsidR="00DF1564" w:rsidRDefault="00DF1564" w:rsidP="002B42D3">
            <w:pPr>
              <w:tabs>
                <w:tab w:val="left" w:pos="792"/>
              </w:tabs>
              <w:spacing w:line="500" w:lineRule="exact"/>
              <w:rPr>
                <w:sz w:val="24"/>
              </w:rPr>
            </w:pPr>
            <w:r>
              <w:rPr>
                <w:rFonts w:hint="eastAsia"/>
                <w:sz w:val="24"/>
              </w:rPr>
              <w:t>满足《</w:t>
            </w:r>
            <w:r w:rsidRPr="00DE70CD">
              <w:rPr>
                <w:rFonts w:hint="eastAsia"/>
                <w:sz w:val="24"/>
              </w:rPr>
              <w:t xml:space="preserve">JJF 1353-2012 </w:t>
            </w:r>
            <w:r w:rsidRPr="00DE70CD">
              <w:rPr>
                <w:rFonts w:hint="eastAsia"/>
                <w:sz w:val="24"/>
              </w:rPr>
              <w:t>血液透析装置校准规范</w:t>
            </w:r>
            <w:r>
              <w:rPr>
                <w:rFonts w:hint="eastAsia"/>
                <w:sz w:val="24"/>
              </w:rPr>
              <w:t>》要求。</w:t>
            </w:r>
          </w:p>
          <w:p w:rsidR="00DF1564" w:rsidRDefault="00DF1564" w:rsidP="002B42D3">
            <w:pPr>
              <w:tabs>
                <w:tab w:val="left" w:pos="792"/>
              </w:tabs>
              <w:spacing w:line="500" w:lineRule="exact"/>
              <w:rPr>
                <w:sz w:val="24"/>
              </w:rPr>
            </w:pPr>
            <w:r>
              <w:rPr>
                <w:rFonts w:hint="eastAsia"/>
                <w:sz w:val="24"/>
              </w:rPr>
              <w:t>三、性能指标要求</w:t>
            </w:r>
          </w:p>
          <w:p w:rsidR="00DF1564" w:rsidRPr="00DF720A" w:rsidRDefault="00DF1564" w:rsidP="002B42D3">
            <w:pPr>
              <w:tabs>
                <w:tab w:val="left" w:pos="792"/>
              </w:tabs>
              <w:spacing w:line="500" w:lineRule="exact"/>
              <w:rPr>
                <w:sz w:val="24"/>
              </w:rPr>
            </w:pPr>
            <w:r w:rsidRPr="00DF720A">
              <w:rPr>
                <w:sz w:val="24"/>
              </w:rPr>
              <w:t>1.</w:t>
            </w:r>
            <w:r w:rsidRPr="00DF720A">
              <w:rPr>
                <w:sz w:val="24"/>
              </w:rPr>
              <w:t>电导率范围：（</w:t>
            </w:r>
            <w:r w:rsidRPr="00DF720A">
              <w:rPr>
                <w:sz w:val="24"/>
              </w:rPr>
              <w:t>12.5~15.5</w:t>
            </w:r>
            <w:r w:rsidRPr="00DF720A">
              <w:rPr>
                <w:sz w:val="24"/>
              </w:rPr>
              <w:t>）</w:t>
            </w:r>
            <w:r w:rsidRPr="00DF720A">
              <w:rPr>
                <w:sz w:val="24"/>
              </w:rPr>
              <w:t>mS/cm</w:t>
            </w:r>
            <w:r w:rsidRPr="00DF720A">
              <w:rPr>
                <w:sz w:val="24"/>
              </w:rPr>
              <w:t>；允差：</w:t>
            </w:r>
            <w:r w:rsidRPr="00DF720A">
              <w:rPr>
                <w:sz w:val="24"/>
              </w:rPr>
              <w:t>±0.1 mS/cm</w:t>
            </w:r>
            <w:r w:rsidRPr="00DF720A">
              <w:rPr>
                <w:sz w:val="24"/>
              </w:rPr>
              <w:t>；</w:t>
            </w:r>
          </w:p>
          <w:p w:rsidR="00DF1564" w:rsidRDefault="00DF1564" w:rsidP="002B42D3">
            <w:pPr>
              <w:tabs>
                <w:tab w:val="left" w:pos="792"/>
              </w:tabs>
              <w:spacing w:line="500" w:lineRule="exact"/>
              <w:rPr>
                <w:sz w:val="24"/>
              </w:rPr>
            </w:pPr>
            <w:r>
              <w:rPr>
                <w:sz w:val="24"/>
              </w:rPr>
              <w:t>2.</w:t>
            </w:r>
            <w:r>
              <w:rPr>
                <w:rFonts w:hint="eastAsia"/>
                <w:sz w:val="24"/>
              </w:rPr>
              <w:t>温度范围</w:t>
            </w:r>
            <w:r>
              <w:rPr>
                <w:sz w:val="24"/>
              </w:rPr>
              <w:t>：（</w:t>
            </w:r>
            <w:r>
              <w:rPr>
                <w:rFonts w:hint="eastAsia"/>
                <w:sz w:val="24"/>
              </w:rPr>
              <w:t>25</w:t>
            </w:r>
            <w:r>
              <w:rPr>
                <w:sz w:val="24"/>
              </w:rPr>
              <w:t>~</w:t>
            </w:r>
            <w:r>
              <w:rPr>
                <w:rFonts w:hint="eastAsia"/>
                <w:sz w:val="24"/>
              </w:rPr>
              <w:t>100</w:t>
            </w:r>
            <w:r>
              <w:rPr>
                <w:sz w:val="24"/>
              </w:rPr>
              <w:t>）</w:t>
            </w:r>
            <w:r>
              <w:rPr>
                <w:rFonts w:hint="eastAsia"/>
                <w:sz w:val="24"/>
              </w:rPr>
              <w:t>℃</w:t>
            </w:r>
            <w:r>
              <w:rPr>
                <w:sz w:val="24"/>
              </w:rPr>
              <w:t>；允差：</w:t>
            </w:r>
            <w:r>
              <w:rPr>
                <w:sz w:val="24"/>
              </w:rPr>
              <w:t>±</w:t>
            </w:r>
            <w:r>
              <w:rPr>
                <w:rFonts w:hint="eastAsia"/>
                <w:sz w:val="24"/>
              </w:rPr>
              <w:t>0.1</w:t>
            </w:r>
            <w:r>
              <w:rPr>
                <w:rFonts w:hint="eastAsia"/>
                <w:sz w:val="24"/>
              </w:rPr>
              <w:t>℃；</w:t>
            </w:r>
          </w:p>
          <w:p w:rsidR="00DF1564" w:rsidRDefault="00DF1564" w:rsidP="002B42D3">
            <w:pPr>
              <w:tabs>
                <w:tab w:val="left" w:pos="792"/>
              </w:tabs>
              <w:spacing w:line="500" w:lineRule="exact"/>
              <w:rPr>
                <w:sz w:val="24"/>
              </w:rPr>
            </w:pPr>
            <w:r>
              <w:rPr>
                <w:rFonts w:hint="eastAsia"/>
                <w:sz w:val="24"/>
              </w:rPr>
              <w:t>3.</w:t>
            </w:r>
            <w:r>
              <w:rPr>
                <w:rFonts w:hint="eastAsia"/>
                <w:sz w:val="24"/>
              </w:rPr>
              <w:t>压力范围</w:t>
            </w:r>
            <w:r>
              <w:rPr>
                <w:sz w:val="24"/>
              </w:rPr>
              <w:t>：（</w:t>
            </w:r>
            <w:r>
              <w:rPr>
                <w:rFonts w:hint="eastAsia"/>
                <w:sz w:val="24"/>
              </w:rPr>
              <w:t>-110</w:t>
            </w:r>
            <w:r>
              <w:rPr>
                <w:sz w:val="24"/>
              </w:rPr>
              <w:t>~</w:t>
            </w:r>
            <w:r>
              <w:rPr>
                <w:rFonts w:hint="eastAsia"/>
                <w:sz w:val="24"/>
              </w:rPr>
              <w:t>110</w:t>
            </w:r>
            <w:r>
              <w:rPr>
                <w:sz w:val="24"/>
              </w:rPr>
              <w:t>）</w:t>
            </w:r>
            <w:r>
              <w:rPr>
                <w:rFonts w:hint="eastAsia"/>
                <w:sz w:val="24"/>
              </w:rPr>
              <w:t>kPa</w:t>
            </w:r>
            <w:r>
              <w:rPr>
                <w:sz w:val="24"/>
              </w:rPr>
              <w:t>；允差：</w:t>
            </w:r>
            <w:r>
              <w:rPr>
                <w:sz w:val="24"/>
              </w:rPr>
              <w:t>±</w:t>
            </w:r>
            <w:r>
              <w:rPr>
                <w:rFonts w:hint="eastAsia"/>
                <w:sz w:val="24"/>
              </w:rPr>
              <w:t>0.27 kPa</w:t>
            </w:r>
            <w:r>
              <w:rPr>
                <w:sz w:val="24"/>
              </w:rPr>
              <w:t>；</w:t>
            </w:r>
          </w:p>
          <w:p w:rsidR="00DF1564" w:rsidRDefault="00DF1564" w:rsidP="002B42D3">
            <w:pPr>
              <w:tabs>
                <w:tab w:val="left" w:pos="792"/>
              </w:tabs>
              <w:spacing w:line="500" w:lineRule="exact"/>
              <w:rPr>
                <w:sz w:val="24"/>
              </w:rPr>
            </w:pPr>
            <w:r>
              <w:rPr>
                <w:rFonts w:hint="eastAsia"/>
                <w:sz w:val="24"/>
              </w:rPr>
              <w:t>4.pH</w:t>
            </w:r>
            <w:r>
              <w:rPr>
                <w:rFonts w:hint="eastAsia"/>
                <w:sz w:val="24"/>
              </w:rPr>
              <w:t>值范围</w:t>
            </w:r>
            <w:r>
              <w:rPr>
                <w:sz w:val="24"/>
              </w:rPr>
              <w:t>：（</w:t>
            </w:r>
            <w:r>
              <w:rPr>
                <w:rFonts w:hint="eastAsia"/>
                <w:sz w:val="24"/>
              </w:rPr>
              <w:t>0</w:t>
            </w:r>
            <w:r>
              <w:rPr>
                <w:sz w:val="24"/>
              </w:rPr>
              <w:t>~</w:t>
            </w:r>
            <w:r>
              <w:rPr>
                <w:rFonts w:hint="eastAsia"/>
                <w:sz w:val="24"/>
              </w:rPr>
              <w:t>14</w:t>
            </w:r>
            <w:r>
              <w:rPr>
                <w:sz w:val="24"/>
              </w:rPr>
              <w:t>）</w:t>
            </w:r>
            <w:r>
              <w:rPr>
                <w:rFonts w:hint="eastAsia"/>
                <w:sz w:val="24"/>
              </w:rPr>
              <w:t>pH</w:t>
            </w:r>
            <w:r>
              <w:rPr>
                <w:sz w:val="24"/>
              </w:rPr>
              <w:t>；允差：</w:t>
            </w:r>
            <w:r>
              <w:rPr>
                <w:sz w:val="24"/>
              </w:rPr>
              <w:t>±</w:t>
            </w:r>
            <w:r>
              <w:rPr>
                <w:rFonts w:hint="eastAsia"/>
                <w:sz w:val="24"/>
              </w:rPr>
              <w:t>0.02pH</w:t>
            </w:r>
            <w:r>
              <w:rPr>
                <w:rFonts w:hint="eastAsia"/>
                <w:sz w:val="24"/>
              </w:rPr>
              <w:t>；</w:t>
            </w:r>
          </w:p>
          <w:p w:rsidR="00DF1564" w:rsidRDefault="00DF1564" w:rsidP="002B42D3">
            <w:pPr>
              <w:tabs>
                <w:tab w:val="left" w:pos="792"/>
              </w:tabs>
              <w:spacing w:line="500" w:lineRule="exact"/>
              <w:rPr>
                <w:sz w:val="24"/>
              </w:rPr>
            </w:pPr>
            <w:r>
              <w:rPr>
                <w:rFonts w:hint="eastAsia"/>
                <w:sz w:val="24"/>
              </w:rPr>
              <w:t>5.</w:t>
            </w:r>
            <w:r>
              <w:rPr>
                <w:rFonts w:hint="eastAsia"/>
                <w:sz w:val="24"/>
              </w:rPr>
              <w:t>流量范围：</w:t>
            </w:r>
            <w:r>
              <w:rPr>
                <w:sz w:val="24"/>
              </w:rPr>
              <w:t>（</w:t>
            </w:r>
            <w:r>
              <w:rPr>
                <w:rFonts w:hint="eastAsia"/>
                <w:sz w:val="24"/>
              </w:rPr>
              <w:t>0</w:t>
            </w:r>
            <w:r>
              <w:rPr>
                <w:sz w:val="24"/>
              </w:rPr>
              <w:t>~</w:t>
            </w:r>
            <w:r>
              <w:rPr>
                <w:rFonts w:hint="eastAsia"/>
                <w:sz w:val="24"/>
              </w:rPr>
              <w:t>2000</w:t>
            </w:r>
            <w:r>
              <w:rPr>
                <w:sz w:val="24"/>
              </w:rPr>
              <w:t>）</w:t>
            </w:r>
            <w:r>
              <w:rPr>
                <w:rFonts w:hint="eastAsia"/>
                <w:sz w:val="24"/>
              </w:rPr>
              <w:t>mL/min</w:t>
            </w:r>
            <w:r>
              <w:rPr>
                <w:rFonts w:hint="eastAsia"/>
                <w:sz w:val="24"/>
              </w:rPr>
              <w:t>，</w:t>
            </w:r>
            <w:r>
              <w:rPr>
                <w:sz w:val="24"/>
              </w:rPr>
              <w:t>允差：</w:t>
            </w:r>
            <w:r>
              <w:rPr>
                <w:sz w:val="24"/>
              </w:rPr>
              <w:t>±</w:t>
            </w:r>
            <w:r>
              <w:rPr>
                <w:rFonts w:hint="eastAsia"/>
                <w:sz w:val="24"/>
              </w:rPr>
              <w:t>1.5</w:t>
            </w:r>
            <w:r>
              <w:rPr>
                <w:sz w:val="24"/>
              </w:rPr>
              <w:t>%</w:t>
            </w:r>
            <w:r>
              <w:rPr>
                <w:rFonts w:hint="eastAsia"/>
                <w:sz w:val="24"/>
              </w:rPr>
              <w:t>；</w:t>
            </w:r>
          </w:p>
          <w:p w:rsidR="00DF1564" w:rsidRDefault="00DF1564" w:rsidP="002B42D3">
            <w:pPr>
              <w:tabs>
                <w:tab w:val="left" w:pos="792"/>
              </w:tabs>
              <w:spacing w:line="500" w:lineRule="exact"/>
              <w:rPr>
                <w:sz w:val="24"/>
              </w:rPr>
            </w:pPr>
            <w:r>
              <w:rPr>
                <w:rFonts w:hint="eastAsia"/>
                <w:sz w:val="24"/>
              </w:rPr>
              <w:t>四、配件或选件要求</w:t>
            </w:r>
          </w:p>
          <w:p w:rsidR="00DF1564" w:rsidRPr="00DE70CD" w:rsidRDefault="00DF1564" w:rsidP="002B42D3">
            <w:pPr>
              <w:tabs>
                <w:tab w:val="left" w:pos="792"/>
              </w:tabs>
              <w:spacing w:line="500" w:lineRule="exact"/>
              <w:rPr>
                <w:sz w:val="24"/>
              </w:rPr>
            </w:pPr>
            <w:r>
              <w:rPr>
                <w:rFonts w:hint="eastAsia"/>
                <w:sz w:val="24"/>
              </w:rPr>
              <w:t>需配备三通接头。</w:t>
            </w:r>
          </w:p>
          <w:p w:rsidR="00DF1564" w:rsidRDefault="00DF1564" w:rsidP="002B42D3">
            <w:pPr>
              <w:tabs>
                <w:tab w:val="left" w:pos="792"/>
              </w:tabs>
              <w:spacing w:line="360" w:lineRule="auto"/>
              <w:rPr>
                <w:sz w:val="24"/>
              </w:rPr>
            </w:pPr>
            <w:r>
              <w:rPr>
                <w:rFonts w:hint="eastAsia"/>
                <w:sz w:val="24"/>
              </w:rPr>
              <w:t>五、安装调试要求</w:t>
            </w:r>
          </w:p>
          <w:p w:rsidR="00DF1564" w:rsidRDefault="00DF1564" w:rsidP="002B42D3">
            <w:pPr>
              <w:tabs>
                <w:tab w:val="left" w:pos="792"/>
              </w:tabs>
              <w:spacing w:line="500" w:lineRule="exact"/>
              <w:rPr>
                <w:sz w:val="24"/>
              </w:rPr>
            </w:pPr>
            <w:r>
              <w:rPr>
                <w:rFonts w:hint="eastAsia"/>
                <w:sz w:val="24"/>
              </w:rPr>
              <w:t>无特殊要求</w:t>
            </w:r>
          </w:p>
          <w:p w:rsidR="00DF1564" w:rsidRDefault="00DF1564" w:rsidP="002B42D3">
            <w:pPr>
              <w:tabs>
                <w:tab w:val="left" w:pos="792"/>
              </w:tabs>
              <w:spacing w:line="500" w:lineRule="exact"/>
              <w:rPr>
                <w:sz w:val="24"/>
              </w:rPr>
            </w:pPr>
            <w:r>
              <w:rPr>
                <w:rFonts w:hint="eastAsia"/>
                <w:sz w:val="24"/>
              </w:rPr>
              <w:t>六、溯源要求</w:t>
            </w:r>
          </w:p>
          <w:p w:rsidR="00DF1564" w:rsidRPr="00B0646D" w:rsidRDefault="00DF1564" w:rsidP="00DF1564">
            <w:pPr>
              <w:tabs>
                <w:tab w:val="left" w:pos="792"/>
              </w:tabs>
              <w:spacing w:line="500" w:lineRule="exact"/>
              <w:rPr>
                <w:sz w:val="24"/>
              </w:rPr>
            </w:pPr>
            <w:r>
              <w:rPr>
                <w:rFonts w:hint="eastAsia"/>
                <w:sz w:val="24"/>
              </w:rPr>
              <w:t>中国计量科学研究院检定或校准证书、法定计量机构授权溯源证书或</w:t>
            </w:r>
            <w:r>
              <w:rPr>
                <w:rFonts w:hint="eastAsia"/>
                <w:sz w:val="24"/>
              </w:rPr>
              <w:t>C</w:t>
            </w:r>
            <w:r>
              <w:rPr>
                <w:sz w:val="24"/>
              </w:rPr>
              <w:t>NAS</w:t>
            </w:r>
            <w:r>
              <w:rPr>
                <w:rFonts w:hint="eastAsia"/>
                <w:sz w:val="24"/>
              </w:rPr>
              <w:t>证书。</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9A1164">
        <w:rPr>
          <w:rFonts w:ascii="宋体" w:hAnsi="宋体" w:hint="eastAsia"/>
          <w:sz w:val="24"/>
        </w:rPr>
        <w:t>GDJL-18/10-286</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9A1164">
        <w:rPr>
          <w:rFonts w:asciiTheme="minorEastAsia" w:hAnsiTheme="minorEastAsia" w:hint="eastAsia"/>
          <w:sz w:val="24"/>
        </w:rPr>
        <w:t>广电计量2018年血液透析装置分析仪采购项目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9A1164">
        <w:rPr>
          <w:rFonts w:ascii="宋体" w:hAnsi="宋体" w:hint="eastAsia"/>
          <w:sz w:val="24"/>
        </w:rPr>
        <w:t>GDJL-18/10-286</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345D8" w:rsidRPr="00C6116C" w:rsidTr="004C7C7D">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9114" w:type="dxa"/>
            <w:gridSpan w:val="8"/>
            <w:vAlign w:val="center"/>
          </w:tcPr>
          <w:p w:rsidR="00A345D8" w:rsidRPr="00C6116C" w:rsidRDefault="00A345D8" w:rsidP="00A345D8">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成都实验室</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345D8" w:rsidRPr="00C6116C" w:rsidTr="004C7C7D">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114" w:type="dxa"/>
            <w:gridSpan w:val="8"/>
            <w:vAlign w:val="center"/>
          </w:tcPr>
          <w:p w:rsidR="00A345D8" w:rsidRPr="00C6116C" w:rsidRDefault="00A345D8" w:rsidP="00A345D8">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沈阳实验室</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w:t>
            </w:r>
            <w:r w:rsidR="00A345D8">
              <w:rPr>
                <w:rFonts w:asciiTheme="minorEastAsia" w:eastAsiaTheme="minorEastAsia" w:hAnsiTheme="minorEastAsia" w:hint="eastAsia"/>
                <w:b/>
                <w:szCs w:val="21"/>
              </w:rPr>
              <w:t>（1+2）</w:t>
            </w:r>
            <w:r w:rsidRPr="00C6116C">
              <w:rPr>
                <w:rFonts w:asciiTheme="minorEastAsia" w:eastAsiaTheme="minorEastAsia" w:hAnsiTheme="minorEastAsia" w:hint="eastAsia"/>
                <w:b/>
                <w:szCs w:val="21"/>
              </w:rPr>
              <w:t>：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9A1164">
        <w:rPr>
          <w:rFonts w:ascii="宋体" w:hAnsi="宋体" w:hint="eastAsia"/>
          <w:bCs/>
          <w:sz w:val="24"/>
        </w:rPr>
        <w:t>GDJL-18/10-286</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4E5" w:rsidRDefault="000C74E5" w:rsidP="004E6772">
      <w:r>
        <w:separator/>
      </w:r>
    </w:p>
  </w:endnote>
  <w:endnote w:type="continuationSeparator" w:id="1">
    <w:p w:rsidR="000C74E5" w:rsidRDefault="000C74E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834" w:rsidRDefault="00C9483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C94834" w:rsidRDefault="00C94834">
            <w:pPr>
              <w:pStyle w:val="a5"/>
              <w:jc w:val="center"/>
            </w:pPr>
            <w:r>
              <w:rPr>
                <w:lang w:val="zh-CN"/>
              </w:rPr>
              <w:t xml:space="preserve"> </w:t>
            </w:r>
            <w:r w:rsidR="001B72A4">
              <w:rPr>
                <w:b/>
                <w:sz w:val="24"/>
                <w:szCs w:val="24"/>
              </w:rPr>
              <w:fldChar w:fldCharType="begin"/>
            </w:r>
            <w:r>
              <w:rPr>
                <w:b/>
              </w:rPr>
              <w:instrText>PAGE</w:instrText>
            </w:r>
            <w:r w:rsidR="001B72A4">
              <w:rPr>
                <w:b/>
                <w:sz w:val="24"/>
                <w:szCs w:val="24"/>
              </w:rPr>
              <w:fldChar w:fldCharType="separate"/>
            </w:r>
            <w:r w:rsidR="004F3159">
              <w:rPr>
                <w:b/>
                <w:noProof/>
              </w:rPr>
              <w:t>5</w:t>
            </w:r>
            <w:r w:rsidR="001B72A4">
              <w:rPr>
                <w:b/>
                <w:sz w:val="24"/>
                <w:szCs w:val="24"/>
              </w:rPr>
              <w:fldChar w:fldCharType="end"/>
            </w:r>
            <w:r>
              <w:rPr>
                <w:lang w:val="zh-CN"/>
              </w:rPr>
              <w:t xml:space="preserve"> / </w:t>
            </w:r>
            <w:r w:rsidR="001B72A4">
              <w:rPr>
                <w:b/>
                <w:sz w:val="24"/>
                <w:szCs w:val="24"/>
              </w:rPr>
              <w:fldChar w:fldCharType="begin"/>
            </w:r>
            <w:r>
              <w:rPr>
                <w:b/>
              </w:rPr>
              <w:instrText>NUMPAGES</w:instrText>
            </w:r>
            <w:r w:rsidR="001B72A4">
              <w:rPr>
                <w:b/>
                <w:sz w:val="24"/>
                <w:szCs w:val="24"/>
              </w:rPr>
              <w:fldChar w:fldCharType="separate"/>
            </w:r>
            <w:r w:rsidR="004F3159">
              <w:rPr>
                <w:b/>
                <w:noProof/>
              </w:rPr>
              <w:t>48</w:t>
            </w:r>
            <w:r w:rsidR="001B72A4">
              <w:rPr>
                <w:b/>
                <w:sz w:val="24"/>
                <w:szCs w:val="24"/>
              </w:rPr>
              <w:fldChar w:fldCharType="end"/>
            </w:r>
          </w:p>
        </w:sdtContent>
      </w:sdt>
    </w:sdtContent>
  </w:sdt>
  <w:p w:rsidR="00C94834" w:rsidRDefault="00C948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4E5" w:rsidRDefault="000C74E5" w:rsidP="004E6772">
      <w:r>
        <w:separator/>
      </w:r>
    </w:p>
  </w:footnote>
  <w:footnote w:type="continuationSeparator" w:id="1">
    <w:p w:rsidR="000C74E5" w:rsidRDefault="000C74E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834" w:rsidRPr="00054CF2" w:rsidRDefault="00C94834"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9A1164">
      <w:rPr>
        <w:rFonts w:ascii="宋体" w:hAnsi="宋体" w:cs="宋体" w:hint="eastAsia"/>
        <w:kern w:val="0"/>
        <w:sz w:val="21"/>
        <w:szCs w:val="21"/>
        <w:u w:val="single"/>
      </w:rPr>
      <w:t>广电计量2018年血液透析装置分析仪采购项目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3"/>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1"/>
  </w:num>
  <w:num w:numId="23">
    <w:abstractNumId w:val="27"/>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4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4673"/>
    <w:rsid w:val="00037128"/>
    <w:rsid w:val="000435BE"/>
    <w:rsid w:val="000452B3"/>
    <w:rsid w:val="00045AA0"/>
    <w:rsid w:val="00047868"/>
    <w:rsid w:val="0005081B"/>
    <w:rsid w:val="00050C2A"/>
    <w:rsid w:val="00053FE0"/>
    <w:rsid w:val="00054CF2"/>
    <w:rsid w:val="00055402"/>
    <w:rsid w:val="00063B2D"/>
    <w:rsid w:val="000660D6"/>
    <w:rsid w:val="00067CBD"/>
    <w:rsid w:val="00070965"/>
    <w:rsid w:val="00073691"/>
    <w:rsid w:val="0008214E"/>
    <w:rsid w:val="00085E60"/>
    <w:rsid w:val="00090841"/>
    <w:rsid w:val="00092C06"/>
    <w:rsid w:val="00096AC6"/>
    <w:rsid w:val="000A0915"/>
    <w:rsid w:val="000A16CE"/>
    <w:rsid w:val="000B40E7"/>
    <w:rsid w:val="000C0E1B"/>
    <w:rsid w:val="000C2016"/>
    <w:rsid w:val="000C3BCF"/>
    <w:rsid w:val="000C5B4E"/>
    <w:rsid w:val="000C74E5"/>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1505"/>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B72A4"/>
    <w:rsid w:val="001C2ADB"/>
    <w:rsid w:val="001C3B4F"/>
    <w:rsid w:val="001C4608"/>
    <w:rsid w:val="001C7A4C"/>
    <w:rsid w:val="001E03A9"/>
    <w:rsid w:val="001E12DC"/>
    <w:rsid w:val="001E361A"/>
    <w:rsid w:val="001E6800"/>
    <w:rsid w:val="001F1C4A"/>
    <w:rsid w:val="001F25FF"/>
    <w:rsid w:val="001F4CF3"/>
    <w:rsid w:val="001F620B"/>
    <w:rsid w:val="002017E1"/>
    <w:rsid w:val="002024BF"/>
    <w:rsid w:val="00206B15"/>
    <w:rsid w:val="00207304"/>
    <w:rsid w:val="002076ED"/>
    <w:rsid w:val="00207D63"/>
    <w:rsid w:val="00215A29"/>
    <w:rsid w:val="00224C10"/>
    <w:rsid w:val="0023319A"/>
    <w:rsid w:val="00234A58"/>
    <w:rsid w:val="00237C5F"/>
    <w:rsid w:val="00242F10"/>
    <w:rsid w:val="00244C7F"/>
    <w:rsid w:val="00246E15"/>
    <w:rsid w:val="00247926"/>
    <w:rsid w:val="0025107C"/>
    <w:rsid w:val="00251DA0"/>
    <w:rsid w:val="00251E4F"/>
    <w:rsid w:val="0025473E"/>
    <w:rsid w:val="00254DA0"/>
    <w:rsid w:val="0025773B"/>
    <w:rsid w:val="0026128A"/>
    <w:rsid w:val="00262687"/>
    <w:rsid w:val="002634F7"/>
    <w:rsid w:val="002638EC"/>
    <w:rsid w:val="00263C24"/>
    <w:rsid w:val="00264002"/>
    <w:rsid w:val="0026689C"/>
    <w:rsid w:val="0026758E"/>
    <w:rsid w:val="00273631"/>
    <w:rsid w:val="00282560"/>
    <w:rsid w:val="0028266C"/>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06419"/>
    <w:rsid w:val="00312016"/>
    <w:rsid w:val="00312CA7"/>
    <w:rsid w:val="003134D4"/>
    <w:rsid w:val="00313E62"/>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75D12"/>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2647"/>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08A"/>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340B"/>
    <w:rsid w:val="00496622"/>
    <w:rsid w:val="00496863"/>
    <w:rsid w:val="00497236"/>
    <w:rsid w:val="004A2548"/>
    <w:rsid w:val="004A35DA"/>
    <w:rsid w:val="004A6934"/>
    <w:rsid w:val="004A6E71"/>
    <w:rsid w:val="004B3528"/>
    <w:rsid w:val="004C15A8"/>
    <w:rsid w:val="004C16C5"/>
    <w:rsid w:val="004C2822"/>
    <w:rsid w:val="004C63B4"/>
    <w:rsid w:val="004C78DF"/>
    <w:rsid w:val="004C7C7D"/>
    <w:rsid w:val="004D004E"/>
    <w:rsid w:val="004D0216"/>
    <w:rsid w:val="004E32A8"/>
    <w:rsid w:val="004E5408"/>
    <w:rsid w:val="004E6772"/>
    <w:rsid w:val="004E6AF0"/>
    <w:rsid w:val="004E7CF3"/>
    <w:rsid w:val="004F3159"/>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344C"/>
    <w:rsid w:val="005C5781"/>
    <w:rsid w:val="005E264F"/>
    <w:rsid w:val="005E5AD3"/>
    <w:rsid w:val="005E6ADD"/>
    <w:rsid w:val="005E729F"/>
    <w:rsid w:val="005F071B"/>
    <w:rsid w:val="005F28B9"/>
    <w:rsid w:val="005F3BF5"/>
    <w:rsid w:val="005F5CF0"/>
    <w:rsid w:val="005F70F9"/>
    <w:rsid w:val="005F796F"/>
    <w:rsid w:val="00601851"/>
    <w:rsid w:val="006034AC"/>
    <w:rsid w:val="006045BB"/>
    <w:rsid w:val="00606A65"/>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280"/>
    <w:rsid w:val="00665B76"/>
    <w:rsid w:val="00666A6F"/>
    <w:rsid w:val="00670DDA"/>
    <w:rsid w:val="006714CA"/>
    <w:rsid w:val="00671E5D"/>
    <w:rsid w:val="00674F19"/>
    <w:rsid w:val="0067742B"/>
    <w:rsid w:val="0068558C"/>
    <w:rsid w:val="006871CB"/>
    <w:rsid w:val="00690788"/>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27EA"/>
    <w:rsid w:val="0071307F"/>
    <w:rsid w:val="00714EC2"/>
    <w:rsid w:val="00716DD4"/>
    <w:rsid w:val="00725799"/>
    <w:rsid w:val="00726E94"/>
    <w:rsid w:val="00726EE0"/>
    <w:rsid w:val="00730699"/>
    <w:rsid w:val="00731BD8"/>
    <w:rsid w:val="007333A3"/>
    <w:rsid w:val="00741B66"/>
    <w:rsid w:val="0074456A"/>
    <w:rsid w:val="0074659F"/>
    <w:rsid w:val="00747725"/>
    <w:rsid w:val="00761BEF"/>
    <w:rsid w:val="0076484D"/>
    <w:rsid w:val="00765A96"/>
    <w:rsid w:val="00770545"/>
    <w:rsid w:val="0077476C"/>
    <w:rsid w:val="00777A4F"/>
    <w:rsid w:val="00783477"/>
    <w:rsid w:val="00783870"/>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67BDA"/>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C38EE"/>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1B5C"/>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5B7E"/>
    <w:rsid w:val="0096675D"/>
    <w:rsid w:val="00970849"/>
    <w:rsid w:val="00972134"/>
    <w:rsid w:val="009756CF"/>
    <w:rsid w:val="00983502"/>
    <w:rsid w:val="00983598"/>
    <w:rsid w:val="00984269"/>
    <w:rsid w:val="00987A15"/>
    <w:rsid w:val="009937D7"/>
    <w:rsid w:val="00994C19"/>
    <w:rsid w:val="00997AA2"/>
    <w:rsid w:val="009A0F84"/>
    <w:rsid w:val="009A1164"/>
    <w:rsid w:val="009A52EE"/>
    <w:rsid w:val="009A63B4"/>
    <w:rsid w:val="009B1EC7"/>
    <w:rsid w:val="009B23D3"/>
    <w:rsid w:val="009B3940"/>
    <w:rsid w:val="009B5B27"/>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1415E"/>
    <w:rsid w:val="00A2028E"/>
    <w:rsid w:val="00A21C99"/>
    <w:rsid w:val="00A245C3"/>
    <w:rsid w:val="00A25618"/>
    <w:rsid w:val="00A31E70"/>
    <w:rsid w:val="00A330A5"/>
    <w:rsid w:val="00A345D8"/>
    <w:rsid w:val="00A44957"/>
    <w:rsid w:val="00A45347"/>
    <w:rsid w:val="00A50102"/>
    <w:rsid w:val="00A52676"/>
    <w:rsid w:val="00A53DB7"/>
    <w:rsid w:val="00A54DF0"/>
    <w:rsid w:val="00A5575A"/>
    <w:rsid w:val="00A5786A"/>
    <w:rsid w:val="00A57D9B"/>
    <w:rsid w:val="00A60BA3"/>
    <w:rsid w:val="00A61914"/>
    <w:rsid w:val="00A63F64"/>
    <w:rsid w:val="00A66590"/>
    <w:rsid w:val="00A746A8"/>
    <w:rsid w:val="00A75388"/>
    <w:rsid w:val="00A80671"/>
    <w:rsid w:val="00A80708"/>
    <w:rsid w:val="00A81DAE"/>
    <w:rsid w:val="00A82550"/>
    <w:rsid w:val="00A86909"/>
    <w:rsid w:val="00A90C34"/>
    <w:rsid w:val="00A9139D"/>
    <w:rsid w:val="00A91DAF"/>
    <w:rsid w:val="00A943C7"/>
    <w:rsid w:val="00A94A0C"/>
    <w:rsid w:val="00A94EDE"/>
    <w:rsid w:val="00A967DB"/>
    <w:rsid w:val="00A96BBB"/>
    <w:rsid w:val="00AA08DD"/>
    <w:rsid w:val="00AA1720"/>
    <w:rsid w:val="00AA7931"/>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171A0"/>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49DB"/>
    <w:rsid w:val="00B56F0A"/>
    <w:rsid w:val="00B6170A"/>
    <w:rsid w:val="00B62766"/>
    <w:rsid w:val="00B67E24"/>
    <w:rsid w:val="00B70C9E"/>
    <w:rsid w:val="00B83C26"/>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25181"/>
    <w:rsid w:val="00C30B03"/>
    <w:rsid w:val="00C30E03"/>
    <w:rsid w:val="00C332F4"/>
    <w:rsid w:val="00C33A4A"/>
    <w:rsid w:val="00C33F72"/>
    <w:rsid w:val="00C34497"/>
    <w:rsid w:val="00C362B4"/>
    <w:rsid w:val="00C36A25"/>
    <w:rsid w:val="00C4006C"/>
    <w:rsid w:val="00C43C1E"/>
    <w:rsid w:val="00C4589B"/>
    <w:rsid w:val="00C503FF"/>
    <w:rsid w:val="00C544CC"/>
    <w:rsid w:val="00C55313"/>
    <w:rsid w:val="00C6116C"/>
    <w:rsid w:val="00C649B1"/>
    <w:rsid w:val="00C649BE"/>
    <w:rsid w:val="00C64F3A"/>
    <w:rsid w:val="00C711B9"/>
    <w:rsid w:val="00C73C64"/>
    <w:rsid w:val="00C74135"/>
    <w:rsid w:val="00C77A96"/>
    <w:rsid w:val="00C80C17"/>
    <w:rsid w:val="00C856F8"/>
    <w:rsid w:val="00C86518"/>
    <w:rsid w:val="00C87297"/>
    <w:rsid w:val="00C94834"/>
    <w:rsid w:val="00CA4AEB"/>
    <w:rsid w:val="00CA5FD0"/>
    <w:rsid w:val="00CA6849"/>
    <w:rsid w:val="00CB3558"/>
    <w:rsid w:val="00CB60AA"/>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CF32EC"/>
    <w:rsid w:val="00D025E2"/>
    <w:rsid w:val="00D02761"/>
    <w:rsid w:val="00D02BA1"/>
    <w:rsid w:val="00D02C21"/>
    <w:rsid w:val="00D06DD4"/>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564"/>
    <w:rsid w:val="00DF1872"/>
    <w:rsid w:val="00E005DF"/>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0EB6"/>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296B"/>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E6BB2"/>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3A86"/>
    <w:rsid w:val="00F45058"/>
    <w:rsid w:val="00F450FF"/>
    <w:rsid w:val="00F464E0"/>
    <w:rsid w:val="00F46F4C"/>
    <w:rsid w:val="00F47386"/>
    <w:rsid w:val="00F51E17"/>
    <w:rsid w:val="00F522D3"/>
    <w:rsid w:val="00F524F0"/>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A6BE1"/>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4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48</Pages>
  <Words>4360</Words>
  <Characters>24858</Characters>
  <Application>Microsoft Office Word</Application>
  <DocSecurity>0</DocSecurity>
  <Lines>207</Lines>
  <Paragraphs>58</Paragraphs>
  <ScaleCrop>false</ScaleCrop>
  <Company>Lenovo</Company>
  <LinksUpToDate>false</LinksUpToDate>
  <CharactersWithSpaces>29160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65</cp:revision>
  <cp:lastPrinted>2015-12-14T05:56:00Z</cp:lastPrinted>
  <dcterms:created xsi:type="dcterms:W3CDTF">2018-05-17T01:43:00Z</dcterms:created>
  <dcterms:modified xsi:type="dcterms:W3CDTF">2018-10-31T03:33:00Z</dcterms:modified>
</cp:coreProperties>
</file>