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20410C">
        <w:rPr>
          <w:rFonts w:ascii="宋体" w:hAnsi="宋体" w:cs="宋体" w:hint="eastAsia"/>
          <w:b/>
          <w:kern w:val="0"/>
          <w:sz w:val="44"/>
          <w:szCs w:val="44"/>
        </w:rPr>
        <w:t>8立方</w:t>
      </w:r>
      <w:r w:rsidR="0020410C" w:rsidRPr="0020410C">
        <w:rPr>
          <w:rFonts w:ascii="宋体" w:hAnsi="宋体" w:cs="宋体" w:hint="eastAsia"/>
          <w:b/>
          <w:kern w:val="0"/>
          <w:sz w:val="44"/>
          <w:szCs w:val="44"/>
        </w:rPr>
        <w:t>快速温变综合试验箱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20410C">
        <w:rPr>
          <w:rFonts w:ascii="仿宋_GB2312" w:eastAsia="仿宋_GB2312" w:hint="eastAsia"/>
          <w:b/>
          <w:sz w:val="36"/>
          <w:szCs w:val="36"/>
        </w:rPr>
        <w:t>26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8802B6">
      <w:pPr>
        <w:pStyle w:val="10"/>
        <w:tabs>
          <w:tab w:val="right" w:leader="dot" w:pos="9402"/>
        </w:tabs>
        <w:rPr>
          <w:rFonts w:eastAsiaTheme="minorEastAsia" w:cstheme="minorBidi"/>
          <w:b w:val="0"/>
          <w:bCs w:val="0"/>
          <w:caps w:val="0"/>
          <w:noProof/>
          <w:sz w:val="24"/>
          <w:szCs w:val="24"/>
        </w:rPr>
      </w:pPr>
      <w:r w:rsidRPr="008802B6">
        <w:rPr>
          <w:sz w:val="24"/>
          <w:szCs w:val="24"/>
        </w:rPr>
        <w:fldChar w:fldCharType="begin"/>
      </w:r>
      <w:r w:rsidR="00E34B45" w:rsidRPr="0019244A">
        <w:rPr>
          <w:sz w:val="24"/>
          <w:szCs w:val="24"/>
        </w:rPr>
        <w:instrText xml:space="preserve"> TOC \o "1-3" \h \z \u </w:instrText>
      </w:r>
      <w:r w:rsidRPr="008802B6">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20410C">
          <w:rPr>
            <w:noProof/>
            <w:webHidden/>
            <w:sz w:val="24"/>
            <w:szCs w:val="24"/>
          </w:rPr>
          <w:t>1</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20410C">
          <w:rPr>
            <w:noProof/>
            <w:webHidden/>
            <w:sz w:val="24"/>
            <w:szCs w:val="24"/>
          </w:rPr>
          <w:t>2</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20410C">
          <w:rPr>
            <w:noProof/>
            <w:webHidden/>
            <w:sz w:val="24"/>
            <w:szCs w:val="24"/>
          </w:rPr>
          <w:t>2</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20410C">
          <w:rPr>
            <w:noProof/>
            <w:webHidden/>
            <w:sz w:val="24"/>
            <w:szCs w:val="24"/>
          </w:rPr>
          <w:t>4</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20410C">
          <w:rPr>
            <w:noProof/>
            <w:webHidden/>
            <w:sz w:val="24"/>
            <w:szCs w:val="24"/>
          </w:rPr>
          <w:t>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20410C">
          <w:rPr>
            <w:noProof/>
            <w:webHidden/>
            <w:sz w:val="24"/>
            <w:szCs w:val="24"/>
          </w:rPr>
          <w:t>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20410C">
          <w:rPr>
            <w:noProof/>
            <w:webHidden/>
            <w:sz w:val="24"/>
            <w:szCs w:val="24"/>
          </w:rPr>
          <w:t>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20410C">
          <w:rPr>
            <w:noProof/>
            <w:webHidden/>
            <w:sz w:val="24"/>
            <w:szCs w:val="24"/>
          </w:rPr>
          <w:t>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20410C">
          <w:rPr>
            <w:noProof/>
            <w:webHidden/>
            <w:sz w:val="24"/>
            <w:szCs w:val="24"/>
          </w:rPr>
          <w:t>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20410C">
          <w:rPr>
            <w:noProof/>
            <w:webHidden/>
            <w:sz w:val="24"/>
            <w:szCs w:val="24"/>
          </w:rPr>
          <w:t>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20410C">
          <w:rPr>
            <w:noProof/>
            <w:webHidden/>
            <w:sz w:val="24"/>
            <w:szCs w:val="24"/>
          </w:rPr>
          <w:t>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20410C">
          <w:rPr>
            <w:noProof/>
            <w:webHidden/>
            <w:sz w:val="24"/>
            <w:szCs w:val="24"/>
          </w:rPr>
          <w:t>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20410C">
          <w:rPr>
            <w:noProof/>
            <w:webHidden/>
            <w:sz w:val="24"/>
            <w:szCs w:val="24"/>
          </w:rPr>
          <w:t>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20410C">
          <w:rPr>
            <w:noProof/>
            <w:webHidden/>
            <w:sz w:val="24"/>
            <w:szCs w:val="24"/>
          </w:rPr>
          <w:t>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20410C">
          <w:rPr>
            <w:noProof/>
            <w:webHidden/>
            <w:sz w:val="24"/>
            <w:szCs w:val="24"/>
          </w:rPr>
          <w:t>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20410C">
          <w:rPr>
            <w:noProof/>
            <w:webHidden/>
            <w:sz w:val="24"/>
            <w:szCs w:val="24"/>
          </w:rPr>
          <w:t>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20410C">
          <w:rPr>
            <w:noProof/>
            <w:webHidden/>
            <w:sz w:val="24"/>
            <w:szCs w:val="24"/>
          </w:rPr>
          <w:t>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20410C">
          <w:rPr>
            <w:noProof/>
            <w:webHidden/>
            <w:sz w:val="24"/>
            <w:szCs w:val="24"/>
          </w:rPr>
          <w:t>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20410C">
          <w:rPr>
            <w:noProof/>
            <w:webHidden/>
            <w:sz w:val="24"/>
            <w:szCs w:val="24"/>
          </w:rPr>
          <w:t>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20410C">
          <w:rPr>
            <w:noProof/>
            <w:webHidden/>
            <w:sz w:val="24"/>
            <w:szCs w:val="24"/>
          </w:rPr>
          <w:t>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20410C">
          <w:rPr>
            <w:noProof/>
            <w:webHidden/>
            <w:sz w:val="24"/>
            <w:szCs w:val="24"/>
          </w:rPr>
          <w:t>10</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20410C">
          <w:rPr>
            <w:noProof/>
            <w:webHidden/>
            <w:sz w:val="24"/>
            <w:szCs w:val="24"/>
          </w:rPr>
          <w:t>10</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20410C">
          <w:rPr>
            <w:noProof/>
            <w:webHidden/>
            <w:sz w:val="24"/>
            <w:szCs w:val="24"/>
          </w:rPr>
          <w:t>10</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20410C">
          <w:rPr>
            <w:noProof/>
            <w:webHidden/>
            <w:sz w:val="24"/>
            <w:szCs w:val="24"/>
          </w:rPr>
          <w:t>10</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20410C">
          <w:rPr>
            <w:noProof/>
            <w:webHidden/>
            <w:sz w:val="24"/>
            <w:szCs w:val="24"/>
          </w:rPr>
          <w:t>11</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20410C">
          <w:rPr>
            <w:noProof/>
            <w:webHidden/>
            <w:sz w:val="24"/>
            <w:szCs w:val="24"/>
          </w:rPr>
          <w:t>11</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20410C">
          <w:rPr>
            <w:noProof/>
            <w:webHidden/>
            <w:sz w:val="24"/>
            <w:szCs w:val="24"/>
          </w:rPr>
          <w:t>11</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20410C">
          <w:rPr>
            <w:noProof/>
            <w:webHidden/>
            <w:sz w:val="24"/>
            <w:szCs w:val="24"/>
          </w:rPr>
          <w:t>12</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20410C">
          <w:rPr>
            <w:noProof/>
            <w:webHidden/>
            <w:sz w:val="24"/>
            <w:szCs w:val="24"/>
          </w:rPr>
          <w:t>15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20410C">
          <w:rPr>
            <w:noProof/>
            <w:webHidden/>
            <w:sz w:val="24"/>
            <w:szCs w:val="24"/>
          </w:rPr>
          <w:t>15</w:t>
        </w:r>
        <w:r w:rsidRPr="0019244A">
          <w:rPr>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15</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15</w:t>
        </w:r>
        <w:r w:rsidRPr="0019244A">
          <w:rPr>
            <w:i w:val="0"/>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20410C">
          <w:rPr>
            <w:noProof/>
            <w:webHidden/>
            <w:sz w:val="24"/>
            <w:szCs w:val="24"/>
          </w:rPr>
          <w:t>15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20410C">
          <w:rPr>
            <w:noProof/>
            <w:webHidden/>
            <w:sz w:val="24"/>
            <w:szCs w:val="24"/>
          </w:rPr>
          <w:t>16</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20410C">
          <w:rPr>
            <w:noProof/>
            <w:webHidden/>
            <w:sz w:val="24"/>
            <w:szCs w:val="24"/>
          </w:rPr>
          <w:t>17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20410C">
          <w:rPr>
            <w:noProof/>
            <w:webHidden/>
            <w:sz w:val="24"/>
            <w:szCs w:val="24"/>
          </w:rPr>
          <w:t>17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20410C">
          <w:rPr>
            <w:noProof/>
            <w:webHidden/>
            <w:sz w:val="24"/>
            <w:szCs w:val="24"/>
          </w:rPr>
          <w:t>17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20410C">
          <w:rPr>
            <w:noProof/>
            <w:webHidden/>
            <w:sz w:val="24"/>
            <w:szCs w:val="24"/>
          </w:rPr>
          <w:t>17</w:t>
        </w:r>
        <w:r w:rsidRPr="0019244A">
          <w:rPr>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17</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17</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18</w:t>
        </w:r>
        <w:r w:rsidRPr="0019244A">
          <w:rPr>
            <w:i w:val="0"/>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20410C">
          <w:rPr>
            <w:noProof/>
            <w:webHidden/>
            <w:sz w:val="24"/>
            <w:szCs w:val="24"/>
          </w:rPr>
          <w:t>18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20410C">
          <w:rPr>
            <w:noProof/>
            <w:webHidden/>
            <w:sz w:val="24"/>
            <w:szCs w:val="24"/>
          </w:rPr>
          <w:t>19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20410C">
          <w:rPr>
            <w:noProof/>
            <w:webHidden/>
            <w:sz w:val="24"/>
            <w:szCs w:val="24"/>
          </w:rPr>
          <w:t>19</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20410C">
          <w:rPr>
            <w:noProof/>
            <w:webHidden/>
            <w:sz w:val="24"/>
            <w:szCs w:val="24"/>
          </w:rPr>
          <w:t>21</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20410C">
          <w:rPr>
            <w:noProof/>
            <w:webHidden/>
            <w:sz w:val="24"/>
            <w:szCs w:val="24"/>
          </w:rPr>
          <w:t>23</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20410C">
          <w:rPr>
            <w:noProof/>
            <w:webHidden/>
            <w:sz w:val="24"/>
            <w:szCs w:val="24"/>
          </w:rPr>
          <w:t>24</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20410C">
          <w:rPr>
            <w:noProof/>
            <w:webHidden/>
            <w:sz w:val="24"/>
            <w:szCs w:val="24"/>
          </w:rPr>
          <w:t>24</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20410C">
          <w:rPr>
            <w:noProof/>
            <w:webHidden/>
            <w:sz w:val="24"/>
            <w:szCs w:val="24"/>
          </w:rPr>
          <w:t>25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20410C">
          <w:rPr>
            <w:noProof/>
            <w:webHidden/>
            <w:sz w:val="24"/>
            <w:szCs w:val="24"/>
          </w:rPr>
          <w:t>25</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20410C">
          <w:rPr>
            <w:noProof/>
            <w:webHidden/>
            <w:sz w:val="24"/>
            <w:szCs w:val="24"/>
          </w:rPr>
          <w:t>27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20410C">
          <w:rPr>
            <w:noProof/>
            <w:webHidden/>
            <w:sz w:val="24"/>
            <w:szCs w:val="24"/>
          </w:rPr>
          <w:t>28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20410C">
          <w:rPr>
            <w:noProof/>
            <w:webHidden/>
            <w:sz w:val="24"/>
            <w:szCs w:val="24"/>
          </w:rPr>
          <w:t>29</w:t>
        </w:r>
        <w:r w:rsidRPr="0019244A">
          <w:rPr>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29</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30</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31</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32</w:t>
        </w:r>
        <w:r w:rsidRPr="0019244A">
          <w:rPr>
            <w:i w:val="0"/>
            <w:noProof/>
            <w:webHidden/>
            <w:sz w:val="24"/>
            <w:szCs w:val="24"/>
          </w:rPr>
          <w:fldChar w:fldCharType="end"/>
        </w:r>
      </w:hyperlink>
    </w:p>
    <w:p w:rsidR="0019244A" w:rsidRPr="0019244A" w:rsidRDefault="008802B6">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20410C">
          <w:rPr>
            <w:i w:val="0"/>
            <w:noProof/>
            <w:webHidden/>
            <w:sz w:val="24"/>
            <w:szCs w:val="24"/>
          </w:rPr>
          <w:t>34</w:t>
        </w:r>
        <w:r w:rsidRPr="0019244A">
          <w:rPr>
            <w:i w:val="0"/>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20410C">
          <w:rPr>
            <w:noProof/>
            <w:webHidden/>
            <w:sz w:val="24"/>
            <w:szCs w:val="24"/>
          </w:rPr>
          <w:t>34</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20410C">
          <w:rPr>
            <w:noProof/>
            <w:webHidden/>
            <w:sz w:val="24"/>
            <w:szCs w:val="24"/>
          </w:rPr>
          <w:t>35</w:t>
        </w:r>
        <w:r w:rsidRPr="0019244A">
          <w:rPr>
            <w:noProof/>
            <w:webHidden/>
            <w:sz w:val="24"/>
            <w:szCs w:val="24"/>
          </w:rPr>
          <w:fldChar w:fldCharType="end"/>
        </w:r>
      </w:hyperlink>
    </w:p>
    <w:p w:rsidR="0019244A" w:rsidRPr="0019244A" w:rsidRDefault="008802B6">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20410C">
          <w:rPr>
            <w:noProof/>
            <w:webHidden/>
            <w:sz w:val="24"/>
            <w:szCs w:val="24"/>
          </w:rPr>
          <w:t>37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20410C">
          <w:rPr>
            <w:noProof/>
            <w:webHidden/>
            <w:sz w:val="24"/>
            <w:szCs w:val="24"/>
          </w:rPr>
          <w:t>37</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20410C">
          <w:rPr>
            <w:noProof/>
            <w:webHidden/>
            <w:sz w:val="24"/>
            <w:szCs w:val="24"/>
          </w:rPr>
          <w:t>38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20410C">
          <w:rPr>
            <w:noProof/>
            <w:webHidden/>
            <w:sz w:val="24"/>
            <w:szCs w:val="24"/>
          </w:rPr>
          <w:t>38</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20410C">
          <w:rPr>
            <w:noProof/>
            <w:webHidden/>
            <w:sz w:val="24"/>
            <w:szCs w:val="24"/>
          </w:rPr>
          <w:t>39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20410C">
          <w:rPr>
            <w:noProof/>
            <w:webHidden/>
            <w:sz w:val="24"/>
            <w:szCs w:val="24"/>
          </w:rPr>
          <w:t>39</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20410C">
          <w:rPr>
            <w:noProof/>
            <w:webHidden/>
            <w:sz w:val="24"/>
            <w:szCs w:val="24"/>
          </w:rPr>
          <w:t>40</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20410C">
          <w:rPr>
            <w:noProof/>
            <w:webHidden/>
            <w:sz w:val="24"/>
            <w:szCs w:val="24"/>
          </w:rPr>
          <w:t>41</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20410C">
          <w:rPr>
            <w:noProof/>
            <w:webHidden/>
            <w:sz w:val="24"/>
            <w:szCs w:val="24"/>
          </w:rPr>
          <w:t>42</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20410C">
          <w:rPr>
            <w:noProof/>
            <w:webHidden/>
            <w:sz w:val="24"/>
            <w:szCs w:val="24"/>
          </w:rPr>
          <w:t>43</w:t>
        </w:r>
        <w:r w:rsidRPr="0019244A">
          <w:rPr>
            <w:noProof/>
            <w:webHidden/>
            <w:sz w:val="24"/>
            <w:szCs w:val="24"/>
          </w:rPr>
          <w:fldChar w:fldCharType="end"/>
        </w:r>
      </w:hyperlink>
    </w:p>
    <w:p w:rsidR="0019244A" w:rsidRPr="0019244A" w:rsidRDefault="008802B6">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20410C">
          <w:rPr>
            <w:noProof/>
            <w:webHidden/>
            <w:sz w:val="24"/>
            <w:szCs w:val="24"/>
          </w:rPr>
          <w:t>44</w:t>
        </w:r>
        <w:r w:rsidRPr="0019244A">
          <w:rPr>
            <w:noProof/>
            <w:webHidden/>
            <w:sz w:val="24"/>
            <w:szCs w:val="24"/>
          </w:rPr>
          <w:fldChar w:fldCharType="end"/>
        </w:r>
      </w:hyperlink>
    </w:p>
    <w:p w:rsidR="004E6772" w:rsidRPr="004E6772" w:rsidRDefault="008802B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0410C">
        <w:rPr>
          <w:rFonts w:asciiTheme="minorEastAsia" w:hAnsiTheme="minorEastAsia" w:hint="eastAsia"/>
          <w:sz w:val="24"/>
        </w:rPr>
        <w:t>8立方</w:t>
      </w:r>
      <w:r w:rsidR="0020410C" w:rsidRPr="0020410C">
        <w:rPr>
          <w:rFonts w:asciiTheme="minorEastAsia" w:hAnsiTheme="minorEastAsia" w:hint="eastAsia"/>
          <w:sz w:val="24"/>
        </w:rPr>
        <w:t>快速温变综合试验箱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20410C">
        <w:rPr>
          <w:rFonts w:asciiTheme="minorEastAsia" w:eastAsiaTheme="minorEastAsia" w:hAnsiTheme="minorEastAsia" w:hint="eastAsia"/>
          <w:bCs/>
          <w:sz w:val="24"/>
        </w:rPr>
        <w:t>26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0410C">
        <w:rPr>
          <w:rFonts w:asciiTheme="minorEastAsia" w:hAnsiTheme="minorEastAsia" w:hint="eastAsia"/>
          <w:sz w:val="24"/>
        </w:rPr>
        <w:t>8立方</w:t>
      </w:r>
      <w:r w:rsidR="0020410C" w:rsidRPr="0020410C">
        <w:rPr>
          <w:rFonts w:asciiTheme="minorEastAsia" w:hAnsiTheme="minorEastAsia" w:hint="eastAsia"/>
          <w:sz w:val="24"/>
        </w:rPr>
        <w:t>快速温变综合试验箱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20410C" w:rsidP="00BC7566">
            <w:pPr>
              <w:widowControl/>
              <w:spacing w:after="150"/>
              <w:jc w:val="center"/>
              <w:rPr>
                <w:rFonts w:ascii="宋体" w:hAnsi="宋体" w:cs="宋体"/>
                <w:kern w:val="0"/>
                <w:sz w:val="24"/>
              </w:rPr>
            </w:pPr>
            <w:r w:rsidRPr="0020410C">
              <w:rPr>
                <w:rFonts w:hint="eastAsia"/>
                <w:sz w:val="24"/>
              </w:rPr>
              <w:t>快速温变综合试验箱</w:t>
            </w:r>
          </w:p>
        </w:tc>
        <w:tc>
          <w:tcPr>
            <w:tcW w:w="1378" w:type="dxa"/>
            <w:shd w:val="clear" w:color="auto" w:fill="FFFFFF"/>
            <w:vAlign w:val="center"/>
          </w:tcPr>
          <w:p w:rsidR="004B4E48" w:rsidRPr="00614185" w:rsidRDefault="0020410C" w:rsidP="00BC7566">
            <w:pPr>
              <w:widowControl/>
              <w:spacing w:after="150"/>
              <w:jc w:val="center"/>
              <w:rPr>
                <w:rFonts w:ascii="宋体" w:hAnsi="宋体" w:cs="宋体"/>
                <w:kern w:val="0"/>
                <w:sz w:val="24"/>
              </w:rPr>
            </w:pPr>
            <w:r>
              <w:rPr>
                <w:rFonts w:ascii="宋体" w:hAnsi="宋体" w:cs="宋体" w:hint="eastAsia"/>
                <w:kern w:val="0"/>
                <w:sz w:val="24"/>
              </w:rPr>
              <w:t>8立方</w:t>
            </w:r>
          </w:p>
        </w:tc>
        <w:tc>
          <w:tcPr>
            <w:tcW w:w="1253" w:type="dxa"/>
            <w:shd w:val="clear" w:color="auto" w:fill="FFFFFF"/>
            <w:vAlign w:val="center"/>
          </w:tcPr>
          <w:p w:rsidR="004B4E48" w:rsidRPr="00614185" w:rsidRDefault="0020410C"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20410C" w:rsidP="00BC7566">
            <w:pPr>
              <w:widowControl/>
              <w:spacing w:after="150"/>
              <w:jc w:val="center"/>
              <w:rPr>
                <w:rFonts w:ascii="宋体" w:hAnsi="宋体" w:cs="宋体"/>
                <w:kern w:val="0"/>
                <w:sz w:val="24"/>
              </w:rPr>
            </w:pPr>
            <w:r>
              <w:rPr>
                <w:rFonts w:ascii="宋体" w:hAnsi="宋体" w:cs="宋体" w:hint="eastAsia"/>
                <w:kern w:val="0"/>
                <w:sz w:val="24"/>
              </w:rPr>
              <w:t>武汉</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20410C">
              <w:rPr>
                <w:rFonts w:asciiTheme="minorEastAsia" w:hAnsiTheme="minorEastAsia" w:hint="eastAsia"/>
                <w:szCs w:val="21"/>
              </w:rPr>
              <w:t>8立方</w:t>
            </w:r>
            <w:r w:rsidR="0020410C" w:rsidRPr="0020410C">
              <w:rPr>
                <w:rFonts w:asciiTheme="minorEastAsia" w:hAnsiTheme="minorEastAsia" w:hint="eastAsia"/>
                <w:szCs w:val="21"/>
              </w:rPr>
              <w:t>快速温变综合试验箱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20410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20410C">
              <w:rPr>
                <w:rFonts w:asciiTheme="minorEastAsia" w:eastAsiaTheme="minorEastAsia" w:hAnsiTheme="minorEastAsia" w:hint="eastAsia"/>
                <w:szCs w:val="21"/>
              </w:rPr>
              <w:t>26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20410C">
        <w:trPr>
          <w:trHeight w:val="879"/>
          <w:tblCellSpacing w:w="20" w:type="dxa"/>
        </w:trPr>
        <w:tc>
          <w:tcPr>
            <w:tcW w:w="2405"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20410C">
        <w:trPr>
          <w:trHeight w:val="270"/>
          <w:tblCellSpacing w:w="20" w:type="dxa"/>
        </w:trPr>
        <w:tc>
          <w:tcPr>
            <w:tcW w:w="2405" w:type="dxa"/>
            <w:shd w:val="clear" w:color="auto" w:fill="FFFFFF"/>
            <w:vAlign w:val="center"/>
            <w:hideMark/>
          </w:tcPr>
          <w:p w:rsidR="00CD5AC1" w:rsidRPr="0020410C" w:rsidRDefault="0020410C" w:rsidP="009E37DB">
            <w:pPr>
              <w:widowControl/>
              <w:spacing w:after="150"/>
              <w:jc w:val="center"/>
              <w:rPr>
                <w:rFonts w:ascii="宋体" w:hAnsi="宋体" w:cs="宋体"/>
                <w:kern w:val="0"/>
                <w:sz w:val="24"/>
              </w:rPr>
            </w:pPr>
            <w:r w:rsidRPr="0020410C">
              <w:rPr>
                <w:rFonts w:asciiTheme="minorEastAsia" w:hAnsiTheme="minorEastAsia" w:hint="eastAsia"/>
                <w:sz w:val="24"/>
              </w:rPr>
              <w:t>快速温变综合试验箱</w:t>
            </w:r>
          </w:p>
        </w:tc>
        <w:tc>
          <w:tcPr>
            <w:tcW w:w="1378" w:type="dxa"/>
            <w:shd w:val="clear" w:color="auto" w:fill="FFFFFF"/>
            <w:vAlign w:val="center"/>
          </w:tcPr>
          <w:p w:rsidR="00CD5AC1" w:rsidRPr="0020410C" w:rsidRDefault="0020410C" w:rsidP="00BA7B30">
            <w:pPr>
              <w:widowControl/>
              <w:spacing w:after="150"/>
              <w:jc w:val="center"/>
              <w:rPr>
                <w:rFonts w:ascii="宋体" w:hAnsi="宋体" w:cs="宋体"/>
                <w:kern w:val="0"/>
                <w:sz w:val="24"/>
              </w:rPr>
            </w:pPr>
            <w:r w:rsidRPr="0020410C">
              <w:rPr>
                <w:rFonts w:asciiTheme="minorEastAsia" w:hAnsiTheme="minorEastAsia" w:hint="eastAsia"/>
                <w:sz w:val="24"/>
              </w:rPr>
              <w:t>8立方</w:t>
            </w:r>
          </w:p>
        </w:tc>
        <w:tc>
          <w:tcPr>
            <w:tcW w:w="1253" w:type="dxa"/>
            <w:shd w:val="clear" w:color="auto" w:fill="FFFFFF"/>
            <w:vAlign w:val="center"/>
          </w:tcPr>
          <w:p w:rsidR="00CD5AC1" w:rsidRPr="0020410C" w:rsidRDefault="00CD5AC1" w:rsidP="00BA7B30">
            <w:pPr>
              <w:widowControl/>
              <w:spacing w:after="150"/>
              <w:jc w:val="center"/>
              <w:rPr>
                <w:rFonts w:ascii="宋体" w:hAnsi="宋体" w:cs="宋体"/>
                <w:kern w:val="0"/>
                <w:sz w:val="24"/>
              </w:rPr>
            </w:pPr>
            <w:r w:rsidRPr="0020410C">
              <w:rPr>
                <w:rFonts w:ascii="宋体" w:hAnsi="宋体" w:cs="宋体" w:hint="eastAsia"/>
                <w:kern w:val="0"/>
                <w:sz w:val="24"/>
              </w:rPr>
              <w:t>1</w:t>
            </w:r>
          </w:p>
        </w:tc>
        <w:tc>
          <w:tcPr>
            <w:tcW w:w="1500" w:type="dxa"/>
            <w:shd w:val="clear" w:color="auto" w:fill="FFFFFF"/>
            <w:vAlign w:val="center"/>
          </w:tcPr>
          <w:p w:rsidR="00CD5AC1" w:rsidRPr="00614185" w:rsidRDefault="001E7282" w:rsidP="009E37DB">
            <w:pPr>
              <w:widowControl/>
              <w:spacing w:after="150"/>
              <w:jc w:val="center"/>
              <w:rPr>
                <w:rFonts w:ascii="宋体" w:hAnsi="宋体" w:cs="宋体"/>
                <w:kern w:val="0"/>
                <w:sz w:val="24"/>
              </w:rPr>
            </w:pPr>
            <w:r>
              <w:rPr>
                <w:rFonts w:ascii="宋体" w:hAnsi="宋体" w:cs="宋体" w:hint="eastAsia"/>
                <w:kern w:val="0"/>
                <w:sz w:val="24"/>
              </w:rPr>
              <w:t>武汉</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08"/>
      </w:tblGrid>
      <w:tr w:rsidR="0020410C" w:rsidRPr="0020410C" w:rsidTr="005C03F5">
        <w:tc>
          <w:tcPr>
            <w:tcW w:w="9256" w:type="dxa"/>
            <w:gridSpan w:val="2"/>
            <w:shd w:val="clear" w:color="auto" w:fill="auto"/>
          </w:tcPr>
          <w:p w:rsidR="0020410C" w:rsidRPr="0020410C" w:rsidRDefault="0020410C" w:rsidP="0020410C">
            <w:pPr>
              <w:spacing w:line="360" w:lineRule="auto"/>
              <w:jc w:val="center"/>
              <w:rPr>
                <w:rFonts w:asciiTheme="minorEastAsia" w:eastAsiaTheme="minorEastAsia" w:hAnsiTheme="minorEastAsia"/>
                <w:b/>
                <w:sz w:val="24"/>
              </w:rPr>
            </w:pPr>
            <w:bookmarkStart w:id="68" w:name="_GoBack"/>
            <w:bookmarkEnd w:id="68"/>
            <w:r w:rsidRPr="0020410C">
              <w:rPr>
                <w:rFonts w:asciiTheme="minorEastAsia" w:eastAsiaTheme="minorEastAsia" w:hAnsiTheme="minorEastAsia" w:hint="eastAsia"/>
                <w:b/>
                <w:sz w:val="24"/>
              </w:rPr>
              <w:t>8立方快速温变综合试验箱</w:t>
            </w:r>
          </w:p>
        </w:tc>
      </w:tr>
      <w:tr w:rsidR="0020410C" w:rsidRPr="0020410C" w:rsidTr="00B02B67">
        <w:trPr>
          <w:trHeight w:val="1892"/>
        </w:trPr>
        <w:tc>
          <w:tcPr>
            <w:tcW w:w="1548" w:type="dxa"/>
            <w:shd w:val="clear" w:color="auto" w:fill="auto"/>
            <w:vAlign w:val="center"/>
          </w:tcPr>
          <w:p w:rsidR="0020410C" w:rsidRPr="0020410C" w:rsidRDefault="0020410C" w:rsidP="0020410C">
            <w:pPr>
              <w:spacing w:line="360" w:lineRule="auto"/>
              <w:jc w:val="center"/>
              <w:rPr>
                <w:rFonts w:asciiTheme="minorEastAsia" w:eastAsiaTheme="minorEastAsia" w:hAnsiTheme="minorEastAsia"/>
                <w:sz w:val="24"/>
              </w:rPr>
            </w:pPr>
            <w:r w:rsidRPr="0020410C">
              <w:rPr>
                <w:rFonts w:asciiTheme="minorEastAsia" w:eastAsiaTheme="minorEastAsia" w:hAnsiTheme="minorEastAsia"/>
                <w:sz w:val="24"/>
              </w:rPr>
              <w:t>项目要求</w:t>
            </w:r>
          </w:p>
          <w:p w:rsidR="0020410C" w:rsidRPr="0020410C" w:rsidRDefault="0020410C" w:rsidP="0020410C">
            <w:pPr>
              <w:spacing w:line="360" w:lineRule="auto"/>
              <w:jc w:val="center"/>
              <w:rPr>
                <w:rFonts w:asciiTheme="minorEastAsia" w:eastAsiaTheme="minorEastAsia" w:hAnsiTheme="minorEastAsia"/>
                <w:sz w:val="24"/>
              </w:rPr>
            </w:pPr>
            <w:r w:rsidRPr="0020410C">
              <w:rPr>
                <w:rFonts w:asciiTheme="minorEastAsia" w:eastAsiaTheme="minorEastAsia" w:hAnsiTheme="minorEastAsia"/>
                <w:sz w:val="24"/>
              </w:rPr>
              <w:t>技术指标</w:t>
            </w:r>
          </w:p>
        </w:tc>
        <w:tc>
          <w:tcPr>
            <w:tcW w:w="7708" w:type="dxa"/>
            <w:shd w:val="clear" w:color="auto" w:fill="auto"/>
          </w:tcPr>
          <w:p w:rsidR="0020410C" w:rsidRPr="0020410C" w:rsidRDefault="0020410C" w:rsidP="0020410C">
            <w:pPr>
              <w:spacing w:line="360" w:lineRule="auto"/>
              <w:jc w:val="left"/>
              <w:rPr>
                <w:rFonts w:asciiTheme="minorEastAsia" w:eastAsiaTheme="minorEastAsia" w:hAnsiTheme="minorEastAsia" w:cs="Arial"/>
                <w:sz w:val="24"/>
              </w:rPr>
            </w:pPr>
            <w:r w:rsidRPr="0020410C">
              <w:rPr>
                <w:rFonts w:asciiTheme="minorEastAsia" w:eastAsiaTheme="minorEastAsia" w:hAnsiTheme="minorEastAsia" w:cs="Arial" w:hint="eastAsia"/>
                <w:sz w:val="24"/>
              </w:rPr>
              <w:t>容积：8m³（宽×深×高=2000mm×2000mm×2000mm）</w:t>
            </w:r>
          </w:p>
          <w:p w:rsidR="0020410C" w:rsidRPr="0020410C" w:rsidRDefault="0020410C" w:rsidP="0020410C">
            <w:pPr>
              <w:spacing w:line="360" w:lineRule="auto"/>
              <w:jc w:val="left"/>
              <w:rPr>
                <w:rFonts w:asciiTheme="minorEastAsia" w:eastAsiaTheme="minorEastAsia" w:hAnsiTheme="minorEastAsia" w:cs="Arial"/>
                <w:sz w:val="24"/>
              </w:rPr>
            </w:pPr>
            <w:r w:rsidRPr="0020410C">
              <w:rPr>
                <w:rFonts w:asciiTheme="minorEastAsia" w:eastAsiaTheme="minorEastAsia" w:hAnsiTheme="minorEastAsia" w:cs="Arial" w:hint="eastAsia"/>
                <w:sz w:val="24"/>
              </w:rPr>
              <w:t>温度范围：-70℃～+180℃；</w:t>
            </w:r>
          </w:p>
          <w:p w:rsidR="0020410C" w:rsidRPr="0020410C" w:rsidRDefault="0020410C" w:rsidP="0020410C">
            <w:pPr>
              <w:spacing w:line="360" w:lineRule="auto"/>
              <w:jc w:val="left"/>
              <w:rPr>
                <w:rFonts w:asciiTheme="minorEastAsia" w:eastAsiaTheme="minorEastAsia" w:hAnsiTheme="minorEastAsia" w:cs="Arial"/>
                <w:sz w:val="24"/>
              </w:rPr>
            </w:pPr>
            <w:r w:rsidRPr="0020410C">
              <w:rPr>
                <w:rFonts w:asciiTheme="minorEastAsia" w:eastAsiaTheme="minorEastAsia" w:hAnsiTheme="minorEastAsia" w:cs="Arial" w:hint="eastAsia"/>
                <w:sz w:val="24"/>
              </w:rPr>
              <w:t>湿度范围：15％RH～98％RH；</w:t>
            </w:r>
          </w:p>
          <w:p w:rsidR="00742579" w:rsidRDefault="0020410C" w:rsidP="00742579">
            <w:pPr>
              <w:spacing w:line="276" w:lineRule="auto"/>
              <w:rPr>
                <w:rFonts w:asciiTheme="minorEastAsia" w:eastAsiaTheme="minorEastAsia" w:hAnsiTheme="minorEastAsia" w:cs="Arial"/>
                <w:color w:val="FF0000"/>
                <w:sz w:val="24"/>
              </w:rPr>
            </w:pPr>
            <w:r w:rsidRPr="0020410C">
              <w:rPr>
                <w:rFonts w:asciiTheme="minorEastAsia" w:eastAsiaTheme="minorEastAsia" w:hAnsiTheme="minorEastAsia" w:cs="Arial" w:hint="eastAsia"/>
                <w:sz w:val="24"/>
              </w:rPr>
              <w:t>最大温变速率：-45℃～+125℃，≤5℃/min（线性200kg铝锭）；                                     最大温变速率：-45℃～+125℃，≤10℃/min（非线性200kg铝锭）；                           最大温变速率：-45℃～+125℃，≤10℃/min（线性空载）；                                             最大温变速率：-45℃～+125℃，≤15℃/min</w:t>
            </w:r>
            <w:r w:rsidRPr="00742579">
              <w:rPr>
                <w:rFonts w:asciiTheme="minorEastAsia" w:eastAsiaTheme="minorEastAsia" w:hAnsiTheme="minorEastAsia" w:cs="Arial" w:hint="eastAsia"/>
                <w:sz w:val="24"/>
              </w:rPr>
              <w:t>（非线性空载）；带</w:t>
            </w:r>
            <w:r w:rsidR="005C7FA2">
              <w:rPr>
                <w:rFonts w:asciiTheme="minorEastAsia" w:eastAsiaTheme="minorEastAsia" w:hAnsiTheme="minorEastAsia" w:cs="Arial" w:hint="eastAsia"/>
                <w:sz w:val="24"/>
              </w:rPr>
              <w:t>上下前后移动升降架及</w:t>
            </w:r>
            <w:r w:rsidRPr="00742579">
              <w:rPr>
                <w:rFonts w:asciiTheme="minorEastAsia" w:eastAsiaTheme="minorEastAsia" w:hAnsiTheme="minorEastAsia" w:cs="Arial" w:hint="eastAsia"/>
                <w:sz w:val="24"/>
              </w:rPr>
              <w:t>轨道，配备转接底板，预留振动台组合功能。</w:t>
            </w:r>
          </w:p>
          <w:p w:rsidR="00742579" w:rsidRDefault="00742579" w:rsidP="00742579">
            <w:pPr>
              <w:rPr>
                <w:rFonts w:ascii="宋体" w:hAnsi="宋体" w:cs="宋体"/>
                <w:color w:val="FF0000"/>
                <w:sz w:val="24"/>
              </w:rPr>
            </w:pPr>
            <w:r>
              <w:rPr>
                <w:rFonts w:ascii="宋体" w:hAnsi="宋体" w:cs="宋体" w:hint="eastAsia"/>
                <w:color w:val="FF0000"/>
                <w:sz w:val="24"/>
              </w:rPr>
              <w:t>备注：移动的动力线或冷却水管需要加坦克链。</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安全保护: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1、一.试验箱运行箱门保护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4、二.箱体超温保护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5、两组超温保护,第一组由控制系统检测保护,第二组独立于控制系统单独进行保护。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6、三.报警声</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7、当设备报警时,报警红灯亮,并且发出报警铃声,报警铃声不小于80dB</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8、四．测试产品保护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9、1 .温箱自动开机保护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11、2.被测产品断电保护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12、当试验箱报警时,控制器同时给出控制信号切断箱内被测产品的电源(用户可通过旋钮开关选择延时断电或不断电),以保护箱内产品。</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13、3.电源闪断保护</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14、用户要求：试验箱在程序运行中,如果外部供电电源出现闪断时(突然断电又立即恢复),设备应处于待机状态</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15、样品盒电源配电要求:</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16、1.总电:三相五线制,380V±10%,50Hz±1,按照AC三相380V、进行</w:t>
            </w:r>
            <w:r w:rsidRPr="00742579">
              <w:rPr>
                <w:rFonts w:asciiTheme="minorEastAsia" w:eastAsiaTheme="minorEastAsia" w:hAnsiTheme="minorEastAsia" w:cs="Arial" w:hint="eastAsia"/>
                <w:color w:val="FF0000"/>
                <w:sz w:val="24"/>
              </w:rPr>
              <w:lastRenderedPageBreak/>
              <w:t>配电。</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17、2.测试产品供电:</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18、2.1 一级开关:三相3极,40A空气开关,不带漏电保护功能、加装分励脱扣器,由超温保护器E2报警输出控制;</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19、2.2 二级开关:</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20、2.2.1:3相4级带漏电保护功能的空气开关 32A一个;</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21、2.2.2:单相2极漏电保护开关32A二个;</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22、2.2.3:单相2极漏电保护开关32A三个;</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23、3.装备、仪器供电:</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24、3.1:单相2极漏电保护开关25A一个;</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25、3.2:单相2极漏电保护开关25A一个;</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26、4.预留4个网口安装点(网口安装由华为进行,温箱预留安装位置)由超温保护器E1报警输出控制;</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27、5.线槽均配置白色防水盖,防止线槽进水;</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28、6.线槽安装需与温箱门保持安全距离,不可在温箱开门时与之碰撞;</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29、7.线槽需垫高20cm左右架设;</w:t>
            </w:r>
          </w:p>
          <w:p w:rsidR="00742579"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30、8.温箱及线槽需可靠接地,预留5根ESD接地线;</w:t>
            </w:r>
          </w:p>
          <w:p w:rsidR="0020410C" w:rsidRPr="00742579" w:rsidRDefault="00742579" w:rsidP="00742579">
            <w:pPr>
              <w:jc w:val="left"/>
              <w:rPr>
                <w:rFonts w:asciiTheme="minorEastAsia" w:eastAsiaTheme="minorEastAsia" w:hAnsiTheme="minorEastAsia" w:cs="Arial"/>
                <w:color w:val="FF0000"/>
                <w:sz w:val="24"/>
              </w:rPr>
            </w:pPr>
            <w:r w:rsidRPr="00742579">
              <w:rPr>
                <w:rFonts w:asciiTheme="minorEastAsia" w:eastAsiaTheme="minorEastAsia" w:hAnsiTheme="minorEastAsia"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w:t>
            </w:r>
            <w:r w:rsidRPr="00742579">
              <w:rPr>
                <w:rFonts w:asciiTheme="minorEastAsia" w:eastAsiaTheme="minorEastAsia" w:hAnsiTheme="minorEastAsia" w:cs="Arial" w:hint="eastAsia"/>
                <w:color w:val="FF0000"/>
                <w:sz w:val="24"/>
              </w:rPr>
              <w:cr/>
              <w:t>脑、仪表用电部分只受电源盒总开关控制。</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20410C">
        <w:rPr>
          <w:rFonts w:ascii="宋体" w:hAnsi="宋体" w:hint="eastAsia"/>
          <w:sz w:val="24"/>
        </w:rPr>
        <w:t>26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20410C">
        <w:rPr>
          <w:rFonts w:asciiTheme="minorEastAsia" w:hAnsiTheme="minorEastAsia" w:hint="eastAsia"/>
          <w:sz w:val="24"/>
        </w:rPr>
        <w:t>8立方快速温变综合试验箱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20410C">
        <w:rPr>
          <w:rFonts w:ascii="宋体" w:hAnsi="宋体" w:hint="eastAsia"/>
          <w:sz w:val="24"/>
        </w:rPr>
        <w:t>26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8C" w:rsidRDefault="00777B8C" w:rsidP="004E6772">
      <w:r>
        <w:separator/>
      </w:r>
    </w:p>
  </w:endnote>
  <w:endnote w:type="continuationSeparator" w:id="1">
    <w:p w:rsidR="00777B8C" w:rsidRDefault="00777B8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8802B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C7FA2" w:rsidRPr="005C7FA2">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8C" w:rsidRDefault="00777B8C" w:rsidP="004E6772">
      <w:r>
        <w:separator/>
      </w:r>
    </w:p>
  </w:footnote>
  <w:footnote w:type="continuationSeparator" w:id="1">
    <w:p w:rsidR="00777B8C" w:rsidRDefault="00777B8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20410C">
      <w:rPr>
        <w:rFonts w:ascii="宋体" w:hAnsi="宋体" w:cs="宋体" w:hint="eastAsia"/>
        <w:kern w:val="0"/>
        <w:sz w:val="21"/>
        <w:szCs w:val="21"/>
      </w:rPr>
      <w:t>8立方</w:t>
    </w:r>
    <w:r w:rsidR="0020410C" w:rsidRPr="0020410C">
      <w:rPr>
        <w:rFonts w:ascii="宋体" w:hAnsi="宋体" w:cs="宋体" w:hint="eastAsia"/>
        <w:kern w:val="0"/>
        <w:sz w:val="21"/>
        <w:szCs w:val="21"/>
      </w:rPr>
      <w:t>快速温变综合试验箱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4D9B"/>
    <w:rsid w:val="000E5EC6"/>
    <w:rsid w:val="000F02DF"/>
    <w:rsid w:val="00112E6B"/>
    <w:rsid w:val="00114C01"/>
    <w:rsid w:val="00117F7C"/>
    <w:rsid w:val="00120A4D"/>
    <w:rsid w:val="00127371"/>
    <w:rsid w:val="001276B0"/>
    <w:rsid w:val="001310AD"/>
    <w:rsid w:val="00132BAD"/>
    <w:rsid w:val="00135D44"/>
    <w:rsid w:val="00135DA0"/>
    <w:rsid w:val="00141AF1"/>
    <w:rsid w:val="00147AE6"/>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0410C"/>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C7FA2"/>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2579"/>
    <w:rsid w:val="0074456A"/>
    <w:rsid w:val="0074659F"/>
    <w:rsid w:val="00747725"/>
    <w:rsid w:val="00755AC2"/>
    <w:rsid w:val="0076484D"/>
    <w:rsid w:val="00765466"/>
    <w:rsid w:val="0077357B"/>
    <w:rsid w:val="00777B8C"/>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802B6"/>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A5A2F"/>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B71CC"/>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399332619">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48</Pages>
  <Words>4492</Words>
  <Characters>25605</Characters>
  <Application>Microsoft Office Word</Application>
  <DocSecurity>0</DocSecurity>
  <Lines>213</Lines>
  <Paragraphs>60</Paragraphs>
  <ScaleCrop>false</ScaleCrop>
  <Company>Lenovo</Company>
  <LinksUpToDate>false</LinksUpToDate>
  <CharactersWithSpaces>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208</cp:revision>
  <cp:lastPrinted>2015-12-14T05:56:00Z</cp:lastPrinted>
  <dcterms:created xsi:type="dcterms:W3CDTF">2015-12-11T03:27:00Z</dcterms:created>
  <dcterms:modified xsi:type="dcterms:W3CDTF">2017-03-10T07:47:00Z</dcterms:modified>
</cp:coreProperties>
</file>