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810C89">
        <w:rPr>
          <w:rFonts w:ascii="宋体" w:hAnsi="宋体" w:cs="宋体" w:hint="eastAsia"/>
          <w:b/>
          <w:kern w:val="0"/>
          <w:sz w:val="44"/>
          <w:szCs w:val="44"/>
        </w:rPr>
        <w:t>计量中心激光干涉仪</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EA5F0B" w:rsidRDefault="004E6772" w:rsidP="004E6772">
      <w:pPr>
        <w:spacing w:line="360" w:lineRule="auto"/>
        <w:jc w:val="center"/>
        <w:rPr>
          <w:b/>
          <w:bCs/>
          <w:sz w:val="44"/>
        </w:rPr>
      </w:pPr>
    </w:p>
    <w:p w:rsidR="004E6772" w:rsidRPr="00D259B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D259BF">
        <w:rPr>
          <w:rFonts w:ascii="仿宋_GB2312" w:eastAsia="仿宋_GB2312" w:hint="eastAsia"/>
          <w:b/>
          <w:sz w:val="36"/>
          <w:szCs w:val="36"/>
        </w:rPr>
        <w:t>2</w:t>
      </w:r>
      <w:r w:rsidRPr="00EA057E">
        <w:rPr>
          <w:rFonts w:ascii="仿宋_GB2312" w:eastAsia="仿宋_GB2312" w:hint="eastAsia"/>
          <w:b/>
          <w:sz w:val="36"/>
          <w:szCs w:val="36"/>
        </w:rPr>
        <w:t>-0</w:t>
      </w:r>
      <w:r w:rsidR="00D259BF">
        <w:rPr>
          <w:rFonts w:ascii="仿宋_GB2312" w:eastAsia="仿宋_GB2312" w:hint="eastAsia"/>
          <w:b/>
          <w:sz w:val="36"/>
          <w:szCs w:val="36"/>
        </w:rPr>
        <w:t>1</w:t>
      </w:r>
      <w:r w:rsidR="00810C89">
        <w:rPr>
          <w:rFonts w:ascii="仿宋_GB2312" w:eastAsia="仿宋_GB2312" w:hint="eastAsia"/>
          <w:b/>
          <w:sz w:val="36"/>
          <w:szCs w:val="36"/>
        </w:rPr>
        <w:t>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D259BF">
        <w:rPr>
          <w:rFonts w:asciiTheme="minorEastAsia" w:eastAsiaTheme="minorEastAsia" w:hAnsiTheme="minorEastAsia" w:hint="eastAsia"/>
          <w:b/>
          <w:bCs/>
          <w:sz w:val="36"/>
          <w:szCs w:val="36"/>
        </w:rPr>
        <w:t>2</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B534DF" w:rsidP="00872656">
      <w:pPr>
        <w:pStyle w:val="10"/>
        <w:tabs>
          <w:tab w:val="right" w:leader="dot" w:pos="9402"/>
        </w:tabs>
        <w:rPr>
          <w:rFonts w:eastAsiaTheme="minorEastAsia" w:cstheme="minorBidi"/>
          <w:b w:val="0"/>
          <w:bCs w:val="0"/>
          <w:caps w:val="0"/>
          <w:noProof/>
          <w:sz w:val="21"/>
          <w:szCs w:val="21"/>
        </w:rPr>
      </w:pPr>
      <w:r w:rsidRPr="00B534DF">
        <w:rPr>
          <w:sz w:val="21"/>
          <w:szCs w:val="21"/>
        </w:rPr>
        <w:fldChar w:fldCharType="begin"/>
      </w:r>
      <w:r w:rsidR="00E34B45" w:rsidRPr="00872656">
        <w:rPr>
          <w:sz w:val="21"/>
          <w:szCs w:val="21"/>
        </w:rPr>
        <w:instrText xml:space="preserve"> TOC \o "1-3" \h \z \u </w:instrText>
      </w:r>
      <w:r w:rsidRPr="00B534D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B534D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534D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B534D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B534D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534D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B534D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B534D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534D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B534D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B534D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B534D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B534D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CE13DA">
        <w:rPr>
          <w:rFonts w:asciiTheme="minorEastAsia" w:hAnsiTheme="minorEastAsia" w:hint="eastAsia"/>
          <w:sz w:val="24"/>
        </w:rPr>
        <w:t>计量中心激光干涉仪</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D259BF">
        <w:rPr>
          <w:rFonts w:asciiTheme="minorEastAsia" w:eastAsiaTheme="minorEastAsia" w:hAnsiTheme="minorEastAsia" w:hint="eastAsia"/>
          <w:sz w:val="24"/>
        </w:rPr>
        <w:t>2</w:t>
      </w:r>
      <w:r w:rsidRPr="00AD18D2">
        <w:rPr>
          <w:rFonts w:asciiTheme="minorEastAsia" w:eastAsiaTheme="minorEastAsia" w:hAnsiTheme="minorEastAsia" w:hint="eastAsia"/>
          <w:sz w:val="24"/>
        </w:rPr>
        <w:t>月</w:t>
      </w:r>
      <w:r w:rsidR="00CE13DA">
        <w:rPr>
          <w:rFonts w:asciiTheme="minorEastAsia" w:eastAsiaTheme="minorEastAsia" w:hAnsiTheme="minorEastAsia" w:hint="eastAsia"/>
          <w:sz w:val="24"/>
        </w:rPr>
        <w:t>19</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D259BF">
        <w:rPr>
          <w:rFonts w:asciiTheme="minorEastAsia" w:eastAsiaTheme="minorEastAsia" w:hAnsiTheme="minorEastAsia" w:hint="eastAsia"/>
          <w:bCs/>
          <w:sz w:val="24"/>
        </w:rPr>
        <w:t>2</w:t>
      </w:r>
      <w:r w:rsidRPr="00AD18D2">
        <w:rPr>
          <w:rFonts w:asciiTheme="minorEastAsia" w:eastAsiaTheme="minorEastAsia" w:hAnsiTheme="minorEastAsia" w:hint="eastAsia"/>
          <w:bCs/>
          <w:sz w:val="24"/>
        </w:rPr>
        <w:t>-0</w:t>
      </w:r>
      <w:r w:rsidR="00D259BF">
        <w:rPr>
          <w:rFonts w:asciiTheme="minorEastAsia" w:eastAsiaTheme="minorEastAsia" w:hAnsiTheme="minorEastAsia" w:hint="eastAsia"/>
          <w:bCs/>
          <w:sz w:val="24"/>
        </w:rPr>
        <w:t>1</w:t>
      </w:r>
      <w:r w:rsidR="00CE13DA">
        <w:rPr>
          <w:rFonts w:asciiTheme="minorEastAsia" w:eastAsiaTheme="minorEastAsia" w:hAnsiTheme="minorEastAsia" w:hint="eastAsia"/>
          <w:bCs/>
          <w:sz w:val="24"/>
        </w:rPr>
        <w:t>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CE13DA">
        <w:rPr>
          <w:rFonts w:asciiTheme="minorEastAsia" w:hAnsiTheme="minorEastAsia" w:hint="eastAsia"/>
          <w:sz w:val="24"/>
        </w:rPr>
        <w:t>计量中心激光干涉仪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CE13DA" w:rsidP="00825A7A">
            <w:pPr>
              <w:widowControl/>
              <w:jc w:val="center"/>
              <w:rPr>
                <w:rFonts w:asciiTheme="minorEastAsia" w:eastAsiaTheme="minorEastAsia" w:hAnsiTheme="minorEastAsia" w:cs="宋体"/>
                <w:kern w:val="0"/>
                <w:szCs w:val="21"/>
              </w:rPr>
            </w:pPr>
            <w:r>
              <w:rPr>
                <w:rFonts w:asciiTheme="minorEastAsia" w:hAnsiTheme="minorEastAsia" w:hint="eastAsia"/>
                <w:szCs w:val="21"/>
              </w:rPr>
              <w:t>激光干涉仪</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EA5F0B" w:rsidP="00825A7A">
            <w:pPr>
              <w:jc w:val="center"/>
              <w:rPr>
                <w:szCs w:val="21"/>
              </w:rPr>
            </w:pPr>
            <w:r w:rsidRPr="00825A7A">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259BF">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CE13DA">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259BF">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CE13DA">
        <w:rPr>
          <w:rFonts w:asciiTheme="minorEastAsia" w:eastAsiaTheme="minorEastAsia" w:hAnsiTheme="minorEastAsia" w:hint="eastAsia"/>
          <w:sz w:val="24"/>
        </w:rPr>
        <w:t>10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D259BF"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月</w:t>
      </w:r>
      <w:r w:rsidR="00CE13DA">
        <w:rPr>
          <w:rFonts w:asciiTheme="minorEastAsia" w:eastAsiaTheme="minorEastAsia" w:hAnsiTheme="minorEastAsia" w:hint="eastAsia"/>
          <w:sz w:val="24"/>
          <w:shd w:val="clear" w:color="auto" w:fill="FFFF00"/>
        </w:rPr>
        <w:t>22</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D259BF">
        <w:rPr>
          <w:rFonts w:asciiTheme="minorEastAsia" w:eastAsiaTheme="minorEastAsia" w:hAnsiTheme="minorEastAsia" w:hint="eastAsia"/>
          <w:sz w:val="24"/>
        </w:rPr>
        <w:t>2</w:t>
      </w:r>
      <w:r>
        <w:rPr>
          <w:rFonts w:asciiTheme="minorEastAsia" w:eastAsiaTheme="minorEastAsia" w:hAnsiTheme="minorEastAsia" w:hint="eastAsia"/>
          <w:sz w:val="24"/>
        </w:rPr>
        <w:t>月</w:t>
      </w:r>
      <w:r w:rsidR="00D259BF">
        <w:rPr>
          <w:rFonts w:asciiTheme="minorEastAsia" w:eastAsiaTheme="minorEastAsia" w:hAnsiTheme="minorEastAsia" w:hint="eastAsia"/>
          <w:sz w:val="24"/>
        </w:rPr>
        <w:t>1</w:t>
      </w:r>
      <w:r w:rsidR="00CE13DA">
        <w:rPr>
          <w:rFonts w:asciiTheme="minorEastAsia" w:eastAsiaTheme="minorEastAsia" w:hAnsiTheme="minorEastAsia" w:hint="eastAsia"/>
          <w:sz w:val="24"/>
        </w:rPr>
        <w:t>9</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CE13DA">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CE13DA">
              <w:rPr>
                <w:rFonts w:asciiTheme="minorEastAsia" w:hAnsiTheme="minorEastAsia" w:hint="eastAsia"/>
                <w:szCs w:val="21"/>
              </w:rPr>
              <w:t>计量中心激光干涉仪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D259BF">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00D259BF">
              <w:rPr>
                <w:rFonts w:asciiTheme="minorEastAsia" w:eastAsiaTheme="minorEastAsia" w:hAnsiTheme="minorEastAsia" w:hint="eastAsia"/>
                <w:szCs w:val="21"/>
                <w:highlight w:val="yellow"/>
              </w:rPr>
              <w:t>1</w:t>
            </w:r>
            <w:r w:rsidR="00CE13DA">
              <w:rPr>
                <w:rFonts w:asciiTheme="minorEastAsia" w:eastAsiaTheme="minorEastAsia" w:hAnsiTheme="minorEastAsia" w:hint="eastAsia"/>
                <w:szCs w:val="21"/>
                <w:highlight w:val="yellow"/>
              </w:rPr>
              <w:t>3</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CE13DA">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D259BF">
              <w:rPr>
                <w:rFonts w:asciiTheme="minorEastAsia" w:eastAsiaTheme="minorEastAsia" w:hAnsiTheme="minorEastAsia" w:hint="eastAsia"/>
                <w:szCs w:val="21"/>
              </w:rPr>
              <w:t>3</w:t>
            </w:r>
            <w:r w:rsidRPr="005237F3">
              <w:rPr>
                <w:rFonts w:asciiTheme="minorEastAsia" w:eastAsiaTheme="minorEastAsia" w:hAnsiTheme="minorEastAsia" w:hint="eastAsia"/>
                <w:szCs w:val="21"/>
              </w:rPr>
              <w:t>月</w:t>
            </w:r>
            <w:r w:rsidR="00CE13DA">
              <w:rPr>
                <w:rFonts w:asciiTheme="minorEastAsia" w:eastAsiaTheme="minorEastAsia" w:hAnsiTheme="minorEastAsia" w:hint="eastAsia"/>
                <w:szCs w:val="21"/>
              </w:rPr>
              <w:t>10</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259B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02</w:t>
            </w:r>
            <w:r w:rsidRPr="00E0419E">
              <w:rPr>
                <w:rFonts w:asciiTheme="minorEastAsia" w:eastAsiaTheme="minorEastAsia" w:hAnsiTheme="minorEastAsia"/>
                <w:szCs w:val="21"/>
              </w:rPr>
              <w:t>-0</w:t>
            </w:r>
            <w:r w:rsidR="00D259BF">
              <w:rPr>
                <w:rFonts w:asciiTheme="minorEastAsia" w:eastAsiaTheme="minorEastAsia" w:hAnsiTheme="minorEastAsia" w:hint="eastAsia"/>
                <w:szCs w:val="21"/>
              </w:rPr>
              <w:t>1</w:t>
            </w:r>
            <w:r w:rsidR="00CE13DA">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259B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259BF">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CE13DA">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259BF">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CE13DA">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6F5865">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2013</w:t>
      </w:r>
      <w:r w:rsidRPr="00CE13DA">
        <w:rPr>
          <w:rFonts w:hint="eastAsia"/>
          <w:highlight w:val="yellow"/>
        </w:rPr>
        <w:t>年</w:t>
      </w:r>
      <w:r w:rsidR="00CE13DA" w:rsidRPr="00CE13DA">
        <w:rPr>
          <w:rFonts w:hint="eastAsia"/>
          <w:highlight w:val="yellow"/>
        </w:rPr>
        <w:t>、2014年</w:t>
      </w:r>
      <w:r w:rsidRPr="00CE13DA">
        <w:rPr>
          <w:rFonts w:hint="eastAsia"/>
          <w:highlight w:val="yellow"/>
        </w:rPr>
        <w:t>财务审计报告</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E5495B">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CE13DA">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CE13DA" w:rsidP="00D259BF">
            <w:pPr>
              <w:widowControl/>
              <w:jc w:val="center"/>
              <w:rPr>
                <w:rFonts w:asciiTheme="minorEastAsia" w:eastAsiaTheme="minorEastAsia" w:hAnsiTheme="minorEastAsia" w:cs="宋体"/>
                <w:kern w:val="0"/>
                <w:szCs w:val="21"/>
              </w:rPr>
            </w:pPr>
            <w:r>
              <w:rPr>
                <w:rFonts w:asciiTheme="minorEastAsia" w:hAnsiTheme="minorEastAsia" w:hint="eastAsia"/>
                <w:szCs w:val="21"/>
              </w:rPr>
              <w:t>激光干涉仪</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6F5865" w:rsidP="00D259BF">
            <w:pPr>
              <w:jc w:val="center"/>
              <w:rPr>
                <w:szCs w:val="21"/>
              </w:rPr>
            </w:pPr>
            <w:r w:rsidRPr="00825A7A">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sidRPr="003828EE">
        <w:rPr>
          <w:rFonts w:ascii="宋体" w:hAnsi="宋体" w:hint="eastAsia"/>
          <w:sz w:val="24"/>
        </w:rPr>
        <w:t>4.1.2.9</w:t>
      </w:r>
      <w:r w:rsidR="0045557D" w:rsidRPr="003828EE">
        <w:rPr>
          <w:rFonts w:ascii="宋体" w:hAnsi="宋体" w:hint="eastAsia"/>
          <w:bCs/>
          <w:sz w:val="24"/>
        </w:rPr>
        <w:t>请</w:t>
      </w:r>
      <w:r w:rsidR="0045557D" w:rsidRPr="003828EE">
        <w:rPr>
          <w:rFonts w:ascii="宋体" w:hAnsi="宋体" w:hint="eastAsia"/>
          <w:sz w:val="24"/>
        </w:rPr>
        <w:t>提供</w:t>
      </w:r>
      <w:r w:rsidR="0045557D" w:rsidRPr="003828EE">
        <w:rPr>
          <w:rFonts w:asciiTheme="minorEastAsia" w:eastAsiaTheme="minorEastAsia" w:hAnsiTheme="minorEastAsia" w:hint="eastAsia"/>
          <w:sz w:val="24"/>
        </w:rPr>
        <w:t>整机免费保修</w:t>
      </w:r>
      <w:r w:rsidR="003828EE" w:rsidRPr="003828EE">
        <w:rPr>
          <w:rFonts w:asciiTheme="minorEastAsia" w:eastAsiaTheme="minorEastAsia" w:hAnsiTheme="minorEastAsia" w:hint="eastAsia"/>
          <w:sz w:val="24"/>
        </w:rPr>
        <w:t>1-3</w:t>
      </w:r>
      <w:r w:rsidR="0045557D" w:rsidRPr="003828EE">
        <w:rPr>
          <w:rFonts w:asciiTheme="minorEastAsia" w:eastAsiaTheme="minorEastAsia" w:hAnsiTheme="minorEastAsia" w:hint="eastAsia"/>
          <w:sz w:val="24"/>
        </w:rPr>
        <w:t>年</w:t>
      </w:r>
      <w:r w:rsidRPr="003828EE">
        <w:rPr>
          <w:rFonts w:ascii="宋体" w:hAnsi="宋体" w:hint="eastAsia"/>
          <w:sz w:val="24"/>
        </w:rPr>
        <w:t>。</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5"/>
        <w:gridCol w:w="8083"/>
      </w:tblGrid>
      <w:tr w:rsidR="00D259BF" w:rsidRPr="00D259BF" w:rsidTr="00D259BF">
        <w:trPr>
          <w:trHeight w:val="1892"/>
        </w:trPr>
        <w:tc>
          <w:tcPr>
            <w:tcW w:w="1385" w:type="dxa"/>
            <w:shd w:val="clear" w:color="auto" w:fill="auto"/>
            <w:vAlign w:val="center"/>
          </w:tcPr>
          <w:p w:rsidR="00D259BF" w:rsidRPr="00D259BF" w:rsidRDefault="00D259BF" w:rsidP="00D259BF">
            <w:pPr>
              <w:spacing w:line="400" w:lineRule="exact"/>
              <w:jc w:val="center"/>
              <w:rPr>
                <w:rFonts w:asciiTheme="minorEastAsia" w:eastAsiaTheme="minorEastAsia" w:hAnsiTheme="minorEastAsia"/>
                <w:szCs w:val="21"/>
              </w:rPr>
            </w:pPr>
            <w:r w:rsidRPr="00D259BF">
              <w:rPr>
                <w:rFonts w:asciiTheme="minorEastAsia" w:eastAsiaTheme="minorEastAsia" w:hAnsiTheme="minorEastAsia"/>
                <w:szCs w:val="21"/>
              </w:rPr>
              <w:t>项目要求</w:t>
            </w:r>
          </w:p>
          <w:p w:rsidR="00D259BF" w:rsidRPr="00D259BF" w:rsidRDefault="00D259BF" w:rsidP="00D259BF">
            <w:pPr>
              <w:spacing w:line="400" w:lineRule="exact"/>
              <w:jc w:val="center"/>
              <w:rPr>
                <w:rFonts w:asciiTheme="minorEastAsia" w:eastAsiaTheme="minorEastAsia" w:hAnsiTheme="minorEastAsia"/>
                <w:szCs w:val="21"/>
              </w:rPr>
            </w:pPr>
            <w:r w:rsidRPr="00D259BF">
              <w:rPr>
                <w:rFonts w:asciiTheme="minorEastAsia" w:eastAsiaTheme="minorEastAsia" w:hAnsiTheme="minorEastAsia"/>
                <w:szCs w:val="21"/>
              </w:rPr>
              <w:t>技术指标</w:t>
            </w:r>
          </w:p>
        </w:tc>
        <w:tc>
          <w:tcPr>
            <w:tcW w:w="8083" w:type="dxa"/>
            <w:shd w:val="clear" w:color="auto" w:fill="auto"/>
          </w:tcPr>
          <w:tbl>
            <w:tblPr>
              <w:tblW w:w="0" w:type="auto"/>
              <w:tblBorders>
                <w:top w:val="nil"/>
                <w:left w:val="nil"/>
                <w:bottom w:val="nil"/>
                <w:right w:val="nil"/>
              </w:tblBorders>
              <w:tblLook w:val="0000"/>
            </w:tblPr>
            <w:tblGrid>
              <w:gridCol w:w="7867"/>
            </w:tblGrid>
            <w:tr w:rsidR="00D259BF" w:rsidRPr="00D259BF" w:rsidTr="00D259BF">
              <w:trPr>
                <w:trHeight w:val="480"/>
              </w:trPr>
              <w:tc>
                <w:tcPr>
                  <w:tcW w:w="0" w:type="auto"/>
                </w:tcPr>
                <w:p w:rsidR="008B3412" w:rsidRPr="00494F48" w:rsidRDefault="008B3412" w:rsidP="008B3412">
                  <w:pPr>
                    <w:tabs>
                      <w:tab w:val="left" w:pos="792"/>
                    </w:tabs>
                    <w:rPr>
                      <w:sz w:val="24"/>
                    </w:rPr>
                  </w:pPr>
                  <w:r w:rsidRPr="00494F48">
                    <w:rPr>
                      <w:rFonts w:hint="eastAsia"/>
                      <w:sz w:val="24"/>
                    </w:rPr>
                    <w:t>1</w:t>
                  </w:r>
                  <w:r w:rsidRPr="00494F48">
                    <w:rPr>
                      <w:rFonts w:hint="eastAsia"/>
                      <w:sz w:val="24"/>
                    </w:rPr>
                    <w:t>、激光波长的相对扩展不确定度应符合</w:t>
                  </w:r>
                  <w:r w:rsidRPr="00494F48">
                    <w:rPr>
                      <w:rFonts w:hint="eastAsia"/>
                      <w:sz w:val="24"/>
                    </w:rPr>
                    <w:t>1</w:t>
                  </w:r>
                  <w:r w:rsidRPr="00494F48">
                    <w:rPr>
                      <w:rFonts w:hint="eastAsia"/>
                      <w:sz w:val="24"/>
                    </w:rPr>
                    <w:t>×</w:t>
                  </w:r>
                  <w:r w:rsidRPr="00494F48">
                    <w:rPr>
                      <w:rFonts w:hint="eastAsia"/>
                      <w:sz w:val="24"/>
                    </w:rPr>
                    <w:t>10</w:t>
                  </w:r>
                  <w:r w:rsidRPr="00494F48">
                    <w:rPr>
                      <w:rFonts w:hint="eastAsia"/>
                      <w:sz w:val="24"/>
                      <w:vertAlign w:val="superscript"/>
                    </w:rPr>
                    <w:t>-7</w:t>
                  </w:r>
                  <w:r w:rsidRPr="00494F48">
                    <w:rPr>
                      <w:rFonts w:hint="eastAsia"/>
                      <w:sz w:val="24"/>
                    </w:rPr>
                    <w:t>（</w:t>
                  </w:r>
                  <w:r w:rsidRPr="00494F48">
                    <w:rPr>
                      <w:rFonts w:hint="eastAsia"/>
                      <w:i/>
                      <w:sz w:val="24"/>
                    </w:rPr>
                    <w:t>k</w:t>
                  </w:r>
                  <w:r w:rsidRPr="00494F48">
                    <w:rPr>
                      <w:rFonts w:hint="eastAsia"/>
                      <w:sz w:val="24"/>
                    </w:rPr>
                    <w:t>=3</w:t>
                  </w:r>
                  <w:r w:rsidRPr="00494F48">
                    <w:rPr>
                      <w:rFonts w:hint="eastAsia"/>
                      <w:sz w:val="24"/>
                    </w:rPr>
                    <w:t>）。</w:t>
                  </w:r>
                </w:p>
                <w:p w:rsidR="008B3412" w:rsidRPr="00494F48" w:rsidRDefault="008B3412" w:rsidP="008B3412">
                  <w:pPr>
                    <w:tabs>
                      <w:tab w:val="left" w:pos="792"/>
                    </w:tabs>
                    <w:rPr>
                      <w:rFonts w:hint="eastAsia"/>
                      <w:sz w:val="24"/>
                    </w:rPr>
                  </w:pPr>
                  <w:r w:rsidRPr="00494F48">
                    <w:rPr>
                      <w:rFonts w:hint="eastAsia"/>
                      <w:sz w:val="24"/>
                    </w:rPr>
                    <w:t>2</w:t>
                  </w:r>
                  <w:r w:rsidRPr="00494F48">
                    <w:rPr>
                      <w:rFonts w:hint="eastAsia"/>
                      <w:sz w:val="24"/>
                    </w:rPr>
                    <w:t>、位移测量的最大允许误差：±（</w:t>
                  </w:r>
                  <w:r w:rsidRPr="00494F48">
                    <w:rPr>
                      <w:rFonts w:hint="eastAsia"/>
                      <w:sz w:val="24"/>
                    </w:rPr>
                    <w:t>0.03+0.5L</w:t>
                  </w:r>
                  <w:r w:rsidRPr="00494F48">
                    <w:rPr>
                      <w:rFonts w:hint="eastAsia"/>
                      <w:sz w:val="24"/>
                    </w:rPr>
                    <w:t>）μ</w:t>
                  </w:r>
                  <w:r w:rsidRPr="00494F48">
                    <w:rPr>
                      <w:rFonts w:hint="eastAsia"/>
                      <w:sz w:val="24"/>
                    </w:rPr>
                    <w:t>m</w:t>
                  </w:r>
                  <w:r w:rsidRPr="00494F48">
                    <w:rPr>
                      <w:rFonts w:hint="eastAsia"/>
                      <w:sz w:val="24"/>
                    </w:rPr>
                    <w:t>。</w:t>
                  </w:r>
                </w:p>
                <w:p w:rsidR="008B3412" w:rsidRPr="00494F48" w:rsidRDefault="008B3412" w:rsidP="008B3412">
                  <w:pPr>
                    <w:tabs>
                      <w:tab w:val="left" w:pos="792"/>
                    </w:tabs>
                    <w:rPr>
                      <w:sz w:val="24"/>
                    </w:rPr>
                  </w:pPr>
                  <w:r w:rsidRPr="00494F48">
                    <w:rPr>
                      <w:rFonts w:hint="eastAsia"/>
                      <w:sz w:val="24"/>
                    </w:rPr>
                    <w:t>3</w:t>
                  </w:r>
                  <w:r w:rsidRPr="00494F48">
                    <w:rPr>
                      <w:rFonts w:hint="eastAsia"/>
                      <w:sz w:val="24"/>
                    </w:rPr>
                    <w:t>、空气温度传感器的最大允许误差：±</w:t>
                  </w:r>
                  <w:r w:rsidRPr="00494F48">
                    <w:rPr>
                      <w:rFonts w:hint="eastAsia"/>
                      <w:sz w:val="24"/>
                    </w:rPr>
                    <w:t>0.55</w:t>
                  </w:r>
                  <w:r w:rsidRPr="00494F48">
                    <w:rPr>
                      <w:rFonts w:hint="eastAsia"/>
                      <w:sz w:val="24"/>
                    </w:rPr>
                    <w:t>℃。</w:t>
                  </w:r>
                </w:p>
                <w:p w:rsidR="008B3412" w:rsidRPr="00494F48" w:rsidRDefault="008B3412" w:rsidP="008B3412">
                  <w:pPr>
                    <w:tabs>
                      <w:tab w:val="left" w:pos="792"/>
                    </w:tabs>
                    <w:rPr>
                      <w:sz w:val="24"/>
                    </w:rPr>
                  </w:pPr>
                  <w:r w:rsidRPr="00494F48">
                    <w:rPr>
                      <w:rFonts w:hint="eastAsia"/>
                      <w:sz w:val="24"/>
                    </w:rPr>
                    <w:t>4</w:t>
                  </w:r>
                  <w:r w:rsidRPr="00494F48">
                    <w:rPr>
                      <w:rFonts w:hint="eastAsia"/>
                      <w:sz w:val="24"/>
                    </w:rPr>
                    <w:t>、空气压力传感器的最大允许误差：±</w:t>
                  </w:r>
                  <w:r w:rsidRPr="00494F48">
                    <w:rPr>
                      <w:rFonts w:hint="eastAsia"/>
                      <w:sz w:val="24"/>
                    </w:rPr>
                    <w:t>240Pa</w:t>
                  </w:r>
                  <w:r w:rsidRPr="00494F48">
                    <w:rPr>
                      <w:rFonts w:hint="eastAsia"/>
                      <w:sz w:val="24"/>
                    </w:rPr>
                    <w:t>。</w:t>
                  </w:r>
                </w:p>
                <w:p w:rsidR="008B3412" w:rsidRPr="00494F48" w:rsidRDefault="008B3412" w:rsidP="008B3412">
                  <w:pPr>
                    <w:tabs>
                      <w:tab w:val="left" w:pos="792"/>
                    </w:tabs>
                    <w:rPr>
                      <w:sz w:val="24"/>
                    </w:rPr>
                  </w:pPr>
                  <w:r w:rsidRPr="00494F48">
                    <w:rPr>
                      <w:rFonts w:hint="eastAsia"/>
                      <w:sz w:val="24"/>
                    </w:rPr>
                    <w:t>5</w:t>
                  </w:r>
                  <w:r w:rsidRPr="00494F48">
                    <w:rPr>
                      <w:rFonts w:hint="eastAsia"/>
                      <w:sz w:val="24"/>
                    </w:rPr>
                    <w:t>、空气湿度传感器的最大允许误差：±</w:t>
                  </w:r>
                  <w:r w:rsidRPr="00494F48">
                    <w:rPr>
                      <w:rFonts w:hint="eastAsia"/>
                      <w:sz w:val="24"/>
                    </w:rPr>
                    <w:t>30%RH</w:t>
                  </w:r>
                  <w:r w:rsidRPr="00494F48">
                    <w:rPr>
                      <w:rFonts w:hint="eastAsia"/>
                      <w:sz w:val="24"/>
                    </w:rPr>
                    <w:t>。</w:t>
                  </w:r>
                </w:p>
                <w:p w:rsidR="008B3412" w:rsidRPr="00494F48" w:rsidRDefault="008B3412" w:rsidP="008B3412">
                  <w:pPr>
                    <w:tabs>
                      <w:tab w:val="left" w:pos="792"/>
                    </w:tabs>
                    <w:rPr>
                      <w:sz w:val="24"/>
                    </w:rPr>
                  </w:pPr>
                  <w:r w:rsidRPr="00494F48">
                    <w:rPr>
                      <w:rFonts w:hint="eastAsia"/>
                      <w:sz w:val="24"/>
                    </w:rPr>
                    <w:t>6</w:t>
                  </w:r>
                  <w:r w:rsidRPr="00494F48">
                    <w:rPr>
                      <w:rFonts w:hint="eastAsia"/>
                      <w:sz w:val="24"/>
                    </w:rPr>
                    <w:t>、材料温度传感器的最大允许误差：±</w:t>
                  </w:r>
                  <w:r w:rsidRPr="00494F48">
                    <w:rPr>
                      <w:rFonts w:hint="eastAsia"/>
                      <w:sz w:val="24"/>
                    </w:rPr>
                    <w:t>0.1</w:t>
                  </w:r>
                  <w:r w:rsidRPr="00494F48">
                    <w:rPr>
                      <w:rFonts w:hint="eastAsia"/>
                      <w:sz w:val="24"/>
                    </w:rPr>
                    <w:t>℃。</w:t>
                  </w:r>
                </w:p>
                <w:p w:rsidR="008B3412" w:rsidRPr="00494F48" w:rsidRDefault="008B3412" w:rsidP="008B3412">
                  <w:pPr>
                    <w:tabs>
                      <w:tab w:val="left" w:pos="792"/>
                    </w:tabs>
                    <w:rPr>
                      <w:rFonts w:hint="eastAsia"/>
                      <w:sz w:val="24"/>
                    </w:rPr>
                  </w:pPr>
                  <w:r w:rsidRPr="00494F48">
                    <w:rPr>
                      <w:rFonts w:hint="eastAsia"/>
                      <w:sz w:val="24"/>
                    </w:rPr>
                    <w:t>7</w:t>
                  </w:r>
                  <w:r w:rsidRPr="00494F48">
                    <w:rPr>
                      <w:rFonts w:hint="eastAsia"/>
                      <w:sz w:val="24"/>
                    </w:rPr>
                    <w:t>、在±</w:t>
                  </w:r>
                  <w:r w:rsidRPr="00494F48">
                    <w:rPr>
                      <w:rFonts w:hint="eastAsia"/>
                      <w:sz w:val="24"/>
                    </w:rPr>
                    <w:t>10</w:t>
                  </w:r>
                  <w:r w:rsidRPr="00494F48">
                    <w:rPr>
                      <w:rFonts w:hint="eastAsia"/>
                      <w:sz w:val="24"/>
                    </w:rPr>
                    <w:t>°内测量范围小角度的最大允许零起分度示值误差：±（</w:t>
                  </w:r>
                  <w:r w:rsidRPr="00494F48">
                    <w:rPr>
                      <w:rFonts w:hint="eastAsia"/>
                      <w:sz w:val="24"/>
                    </w:rPr>
                    <w:t>0.2</w:t>
                  </w:r>
                  <w:r w:rsidRPr="00494F48">
                    <w:rPr>
                      <w:rFonts w:hint="eastAsia"/>
                      <w:sz w:val="24"/>
                    </w:rPr>
                    <w:t>＂</w:t>
                  </w:r>
                  <w:r w:rsidRPr="00494F48">
                    <w:rPr>
                      <w:rFonts w:hint="eastAsia"/>
                      <w:sz w:val="24"/>
                    </w:rPr>
                    <w:t>+0.6%R</w:t>
                  </w:r>
                  <w:r w:rsidRPr="00494F48">
                    <w:rPr>
                      <w:rFonts w:hint="eastAsia"/>
                      <w:sz w:val="24"/>
                    </w:rPr>
                    <w:t>）。</w:t>
                  </w:r>
                </w:p>
                <w:p w:rsidR="008B3412" w:rsidRPr="00494F48" w:rsidRDefault="008B3412" w:rsidP="008B3412">
                  <w:pPr>
                    <w:tabs>
                      <w:tab w:val="left" w:pos="792"/>
                    </w:tabs>
                    <w:rPr>
                      <w:sz w:val="24"/>
                    </w:rPr>
                  </w:pPr>
                  <w:r w:rsidRPr="00494F48">
                    <w:rPr>
                      <w:rFonts w:hint="eastAsia"/>
                      <w:sz w:val="24"/>
                    </w:rPr>
                    <w:t>8</w:t>
                  </w:r>
                  <w:r w:rsidRPr="00494F48">
                    <w:rPr>
                      <w:rFonts w:hint="eastAsia"/>
                      <w:sz w:val="24"/>
                    </w:rPr>
                    <w:t>、在</w:t>
                  </w:r>
                  <w:r w:rsidRPr="00494F48">
                    <w:rPr>
                      <w:rFonts w:hint="eastAsia"/>
                      <w:sz w:val="24"/>
                    </w:rPr>
                    <w:t>360</w:t>
                  </w:r>
                  <w:r w:rsidRPr="00494F48">
                    <w:rPr>
                      <w:rFonts w:hint="eastAsia"/>
                      <w:sz w:val="24"/>
                    </w:rPr>
                    <w:t>°测量范围内，回转台系统的最大允许零起分度间隔测量误差：</w:t>
                  </w:r>
                </w:p>
                <w:p w:rsidR="008B3412" w:rsidRPr="00494F48" w:rsidRDefault="008B3412" w:rsidP="008B3412">
                  <w:pPr>
                    <w:tabs>
                      <w:tab w:val="left" w:pos="792"/>
                    </w:tabs>
                    <w:rPr>
                      <w:rFonts w:hint="eastAsia"/>
                      <w:sz w:val="24"/>
                    </w:rPr>
                  </w:pPr>
                  <w:r w:rsidRPr="00494F48">
                    <w:rPr>
                      <w:rFonts w:hint="eastAsia"/>
                      <w:sz w:val="24"/>
                    </w:rPr>
                    <w:t>±</w:t>
                  </w:r>
                  <w:r w:rsidRPr="00494F48">
                    <w:rPr>
                      <w:rFonts w:hint="eastAsia"/>
                      <w:sz w:val="24"/>
                    </w:rPr>
                    <w:t>1</w:t>
                  </w:r>
                  <w:r w:rsidRPr="00494F48">
                    <w:rPr>
                      <w:rFonts w:hint="eastAsia"/>
                      <w:sz w:val="24"/>
                    </w:rPr>
                    <w:t>＂。</w:t>
                  </w:r>
                </w:p>
                <w:p w:rsidR="008B3412" w:rsidRPr="00494F48" w:rsidRDefault="008B3412" w:rsidP="008B3412">
                  <w:pPr>
                    <w:tabs>
                      <w:tab w:val="left" w:pos="792"/>
                    </w:tabs>
                    <w:rPr>
                      <w:rFonts w:hint="eastAsia"/>
                      <w:sz w:val="24"/>
                    </w:rPr>
                  </w:pPr>
                  <w:r w:rsidRPr="00494F48">
                    <w:rPr>
                      <w:rFonts w:hint="eastAsia"/>
                      <w:sz w:val="24"/>
                    </w:rPr>
                    <w:t>9</w:t>
                  </w:r>
                  <w:r w:rsidRPr="00494F48">
                    <w:rPr>
                      <w:rFonts w:hint="eastAsia"/>
                      <w:sz w:val="24"/>
                    </w:rPr>
                    <w:t>、短直线度测量的最大允许误差：±（</w:t>
                  </w:r>
                  <w:r w:rsidRPr="00494F48">
                    <w:rPr>
                      <w:rFonts w:hint="eastAsia"/>
                      <w:sz w:val="24"/>
                    </w:rPr>
                    <w:t>0.1%D+0.5+0.15M</w:t>
                  </w:r>
                  <w:r w:rsidRPr="00494F48">
                    <w:rPr>
                      <w:rFonts w:hint="eastAsia"/>
                      <w:sz w:val="24"/>
                      <w:vertAlign w:val="superscript"/>
                    </w:rPr>
                    <w:t>2</w:t>
                  </w:r>
                  <w:r w:rsidRPr="00494F48">
                    <w:rPr>
                      <w:rFonts w:hint="eastAsia"/>
                      <w:sz w:val="24"/>
                    </w:rPr>
                    <w:t>）μ</w:t>
                  </w:r>
                  <w:r w:rsidRPr="00494F48">
                    <w:rPr>
                      <w:rFonts w:hint="eastAsia"/>
                      <w:sz w:val="24"/>
                    </w:rPr>
                    <w:t>m</w:t>
                  </w:r>
                  <w:r w:rsidRPr="00494F48">
                    <w:rPr>
                      <w:rFonts w:hint="eastAsia"/>
                      <w:sz w:val="24"/>
                    </w:rPr>
                    <w:t>。</w:t>
                  </w:r>
                </w:p>
                <w:p w:rsidR="008B3412" w:rsidRPr="00494F48" w:rsidRDefault="008B3412" w:rsidP="008B3412">
                  <w:pPr>
                    <w:tabs>
                      <w:tab w:val="left" w:pos="792"/>
                    </w:tabs>
                    <w:rPr>
                      <w:rFonts w:hint="eastAsia"/>
                      <w:sz w:val="24"/>
                    </w:rPr>
                  </w:pPr>
                  <w:r w:rsidRPr="00494F48">
                    <w:rPr>
                      <w:rFonts w:hint="eastAsia"/>
                      <w:sz w:val="24"/>
                    </w:rPr>
                    <w:t xml:space="preserve">  </w:t>
                  </w:r>
                  <w:r w:rsidRPr="00494F48">
                    <w:rPr>
                      <w:rFonts w:hint="eastAsia"/>
                      <w:sz w:val="24"/>
                    </w:rPr>
                    <w:t>长直线度测量的最大允许误差：±（</w:t>
                  </w:r>
                  <w:r w:rsidRPr="00494F48">
                    <w:rPr>
                      <w:rFonts w:hint="eastAsia"/>
                      <w:sz w:val="24"/>
                    </w:rPr>
                    <w:t>2.5%D+5+0.015M</w:t>
                  </w:r>
                  <w:r w:rsidRPr="00494F48">
                    <w:rPr>
                      <w:rFonts w:hint="eastAsia"/>
                      <w:sz w:val="24"/>
                      <w:vertAlign w:val="superscript"/>
                    </w:rPr>
                    <w:t>2</w:t>
                  </w:r>
                  <w:r w:rsidRPr="00494F48">
                    <w:rPr>
                      <w:rFonts w:hint="eastAsia"/>
                      <w:sz w:val="24"/>
                    </w:rPr>
                    <w:t>）μ</w:t>
                  </w:r>
                  <w:r w:rsidRPr="00494F48">
                    <w:rPr>
                      <w:rFonts w:hint="eastAsia"/>
                      <w:sz w:val="24"/>
                    </w:rPr>
                    <w:t>m</w:t>
                  </w:r>
                  <w:r w:rsidRPr="00494F48">
                    <w:rPr>
                      <w:rFonts w:hint="eastAsia"/>
                      <w:sz w:val="24"/>
                    </w:rPr>
                    <w:t>。</w:t>
                  </w:r>
                </w:p>
                <w:p w:rsidR="008B3412" w:rsidRPr="00494F48" w:rsidRDefault="008B3412" w:rsidP="008B3412">
                  <w:pPr>
                    <w:tabs>
                      <w:tab w:val="left" w:pos="792"/>
                    </w:tabs>
                    <w:rPr>
                      <w:rFonts w:hint="eastAsia"/>
                      <w:sz w:val="24"/>
                    </w:rPr>
                  </w:pPr>
                  <w:r w:rsidRPr="00494F48">
                    <w:rPr>
                      <w:rFonts w:hint="eastAsia"/>
                      <w:sz w:val="24"/>
                    </w:rPr>
                    <w:t>10</w:t>
                  </w:r>
                  <w:r w:rsidRPr="00494F48">
                    <w:rPr>
                      <w:rFonts w:hint="eastAsia"/>
                      <w:sz w:val="24"/>
                    </w:rPr>
                    <w:t>、非线性不大于</w:t>
                  </w:r>
                  <w:r w:rsidRPr="00494F48">
                    <w:rPr>
                      <w:rFonts w:hint="eastAsia"/>
                      <w:sz w:val="24"/>
                    </w:rPr>
                    <w:t>0.02</w:t>
                  </w:r>
                  <w:r w:rsidRPr="00494F48">
                    <w:rPr>
                      <w:rFonts w:hint="eastAsia"/>
                      <w:sz w:val="24"/>
                    </w:rPr>
                    <w:t>μ</w:t>
                  </w:r>
                  <w:r w:rsidRPr="00494F48">
                    <w:rPr>
                      <w:rFonts w:hint="eastAsia"/>
                      <w:sz w:val="24"/>
                    </w:rPr>
                    <w:t>m</w:t>
                  </w:r>
                  <w:r w:rsidRPr="00494F48">
                    <w:rPr>
                      <w:rFonts w:hint="eastAsia"/>
                      <w:sz w:val="24"/>
                    </w:rPr>
                    <w:t>。</w:t>
                  </w:r>
                </w:p>
                <w:p w:rsidR="00D259BF" w:rsidRPr="00D259BF" w:rsidRDefault="008B3412" w:rsidP="00D259BF">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质保期：</w:t>
                  </w:r>
                </w:p>
              </w:tc>
            </w:tr>
          </w:tbl>
          <w:p w:rsidR="00D259BF" w:rsidRPr="00D259BF" w:rsidRDefault="00D259BF" w:rsidP="00D259BF">
            <w:pPr>
              <w:tabs>
                <w:tab w:val="left" w:pos="792"/>
              </w:tabs>
              <w:spacing w:line="480" w:lineRule="auto"/>
              <w:ind w:firstLineChars="1500" w:firstLine="3150"/>
              <w:rPr>
                <w:rFonts w:asciiTheme="minorEastAsia" w:eastAsiaTheme="minorEastAsia" w:hAnsiTheme="minorEastAsia"/>
                <w:szCs w:val="21"/>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8B3412">
              <w:rPr>
                <w:rFonts w:hint="eastAsia"/>
                <w:szCs w:val="21"/>
              </w:rPr>
              <w:t>2013.</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D259BF">
        <w:rPr>
          <w:rFonts w:ascii="宋体" w:hAnsi="宋体" w:hint="eastAsia"/>
          <w:sz w:val="24"/>
        </w:rPr>
        <w:t>2</w:t>
      </w:r>
      <w:r w:rsidRPr="00117F7C">
        <w:rPr>
          <w:rFonts w:ascii="宋体" w:hAnsi="宋体" w:hint="eastAsia"/>
          <w:sz w:val="24"/>
        </w:rPr>
        <w:t>-0</w:t>
      </w:r>
      <w:r w:rsidR="00D259BF">
        <w:rPr>
          <w:rFonts w:ascii="宋体" w:hAnsi="宋体" w:hint="eastAsia"/>
          <w:sz w:val="24"/>
        </w:rPr>
        <w:t>1</w:t>
      </w:r>
      <w:r w:rsidR="008B3412">
        <w:rPr>
          <w:rFonts w:ascii="宋体" w:hAnsi="宋体" w:hint="eastAsia"/>
          <w:sz w:val="24"/>
        </w:rPr>
        <w:t>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8B3412">
        <w:rPr>
          <w:rFonts w:asciiTheme="minorEastAsia" w:hAnsiTheme="minorEastAsia" w:hint="eastAsia"/>
          <w:sz w:val="24"/>
        </w:rPr>
        <w:t>计量中心激光干涉仪</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D259BF">
        <w:rPr>
          <w:rFonts w:ascii="宋体" w:hAnsi="宋体" w:hint="eastAsia"/>
          <w:sz w:val="24"/>
        </w:rPr>
        <w:t>2</w:t>
      </w:r>
      <w:r w:rsidRPr="00117F7C">
        <w:rPr>
          <w:rFonts w:ascii="宋体" w:hAnsi="宋体" w:hint="eastAsia"/>
          <w:sz w:val="24"/>
        </w:rPr>
        <w:t>-0</w:t>
      </w:r>
      <w:r w:rsidR="00D259BF">
        <w:rPr>
          <w:rFonts w:ascii="宋体" w:hAnsi="宋体" w:hint="eastAsia"/>
          <w:sz w:val="24"/>
        </w:rPr>
        <w:t>1</w:t>
      </w:r>
      <w:r w:rsidR="008B3412">
        <w:rPr>
          <w:rFonts w:ascii="宋体" w:hAnsi="宋体" w:hint="eastAsia"/>
          <w:sz w:val="24"/>
        </w:rPr>
        <w:t>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B3412">
        <w:rPr>
          <w:rFonts w:hint="eastAsia"/>
        </w:rPr>
        <w:t>2013</w:t>
      </w:r>
      <w:r w:rsidR="008B3412">
        <w:rPr>
          <w:rFonts w:hint="eastAsia"/>
        </w:rPr>
        <w:t>、</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w:t>
      </w:r>
      <w:r w:rsidR="001B15DB">
        <w:rPr>
          <w:rFonts w:ascii="宋体" w:hAnsi="宋体" w:hint="eastAsia"/>
          <w:bCs/>
          <w:sz w:val="24"/>
        </w:rPr>
        <w:t>6</w:t>
      </w:r>
      <w:r>
        <w:rPr>
          <w:rFonts w:ascii="宋体" w:hAnsi="宋体" w:hint="eastAsia"/>
          <w:bCs/>
          <w:sz w:val="24"/>
        </w:rPr>
        <w:t>/</w:t>
      </w:r>
      <w:r w:rsidR="00DB6F59">
        <w:rPr>
          <w:rFonts w:ascii="宋体" w:hAnsi="宋体" w:hint="eastAsia"/>
          <w:bCs/>
          <w:sz w:val="24"/>
        </w:rPr>
        <w:t>0</w:t>
      </w:r>
      <w:r w:rsidR="00651187">
        <w:rPr>
          <w:rFonts w:ascii="宋体" w:hAnsi="宋体" w:hint="eastAsia"/>
          <w:bCs/>
          <w:sz w:val="24"/>
        </w:rPr>
        <w:t>2</w:t>
      </w:r>
      <w:r>
        <w:rPr>
          <w:rFonts w:ascii="宋体" w:hAnsi="宋体" w:hint="eastAsia"/>
          <w:bCs/>
          <w:sz w:val="24"/>
        </w:rPr>
        <w:t>-0</w:t>
      </w:r>
      <w:r w:rsidR="00651187">
        <w:rPr>
          <w:rFonts w:ascii="宋体" w:hAnsi="宋体" w:hint="eastAsia"/>
          <w:bCs/>
          <w:sz w:val="24"/>
        </w:rPr>
        <w:t>1</w:t>
      </w:r>
      <w:r w:rsidR="008B3412">
        <w:rPr>
          <w:rFonts w:ascii="宋体" w:hAnsi="宋体" w:hint="eastAsia"/>
          <w:bCs/>
          <w:sz w:val="24"/>
        </w:rPr>
        <w:t>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16D" w:rsidRDefault="000D316D" w:rsidP="004E6772">
      <w:r>
        <w:separator/>
      </w:r>
    </w:p>
  </w:endnote>
  <w:endnote w:type="continuationSeparator" w:id="1">
    <w:p w:rsidR="000D316D" w:rsidRDefault="000D316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DA" w:rsidRDefault="00CE13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13DA" w:rsidRPr="00EA057E" w:rsidRDefault="00CE13D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828EE" w:rsidRPr="003828EE">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CE13DA" w:rsidRDefault="00CE13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16D" w:rsidRDefault="000D316D" w:rsidP="004E6772">
      <w:r>
        <w:separator/>
      </w:r>
    </w:p>
  </w:footnote>
  <w:footnote w:type="continuationSeparator" w:id="1">
    <w:p w:rsidR="000D316D" w:rsidRDefault="000D316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DA" w:rsidRPr="004E6772" w:rsidRDefault="00CE13D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计量中心激光干涉仪</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DA" w:rsidRPr="004E6772" w:rsidRDefault="00CE13D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计量中心激光干涉仪</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12DC"/>
    <w:rsid w:val="001F620B"/>
    <w:rsid w:val="00242F10"/>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E9F"/>
    <w:rsid w:val="003928A6"/>
    <w:rsid w:val="003A0A60"/>
    <w:rsid w:val="003A23E5"/>
    <w:rsid w:val="003B5FE6"/>
    <w:rsid w:val="003B635D"/>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20D99"/>
    <w:rsid w:val="008234A5"/>
    <w:rsid w:val="00825A7A"/>
    <w:rsid w:val="00831B3B"/>
    <w:rsid w:val="00857F1C"/>
    <w:rsid w:val="00862EA1"/>
    <w:rsid w:val="00872656"/>
    <w:rsid w:val="008754C9"/>
    <w:rsid w:val="00893778"/>
    <w:rsid w:val="008A217F"/>
    <w:rsid w:val="008A4F62"/>
    <w:rsid w:val="008A75A6"/>
    <w:rsid w:val="008B3412"/>
    <w:rsid w:val="008D2F32"/>
    <w:rsid w:val="008E0CF5"/>
    <w:rsid w:val="008E2DB4"/>
    <w:rsid w:val="008E3C21"/>
    <w:rsid w:val="009134EE"/>
    <w:rsid w:val="009150E2"/>
    <w:rsid w:val="0093487D"/>
    <w:rsid w:val="00943585"/>
    <w:rsid w:val="0096193D"/>
    <w:rsid w:val="009756CF"/>
    <w:rsid w:val="00997AA2"/>
    <w:rsid w:val="009A52EE"/>
    <w:rsid w:val="009B1EC7"/>
    <w:rsid w:val="009C4C6C"/>
    <w:rsid w:val="009D1B24"/>
    <w:rsid w:val="009E0C33"/>
    <w:rsid w:val="00A04003"/>
    <w:rsid w:val="00A21C99"/>
    <w:rsid w:val="00A245C3"/>
    <w:rsid w:val="00A50102"/>
    <w:rsid w:val="00A63F64"/>
    <w:rsid w:val="00A80671"/>
    <w:rsid w:val="00A943C7"/>
    <w:rsid w:val="00AA1720"/>
    <w:rsid w:val="00AB03F5"/>
    <w:rsid w:val="00AB72FA"/>
    <w:rsid w:val="00AC3F00"/>
    <w:rsid w:val="00AC7F7D"/>
    <w:rsid w:val="00AD18D2"/>
    <w:rsid w:val="00AD2C1C"/>
    <w:rsid w:val="00AD57BE"/>
    <w:rsid w:val="00AE258D"/>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C24A8"/>
    <w:rsid w:val="00CC74C0"/>
    <w:rsid w:val="00CD0421"/>
    <w:rsid w:val="00CE08D9"/>
    <w:rsid w:val="00CE13DA"/>
    <w:rsid w:val="00CF13D4"/>
    <w:rsid w:val="00CF1428"/>
    <w:rsid w:val="00CF2B89"/>
    <w:rsid w:val="00D17D1B"/>
    <w:rsid w:val="00D259BF"/>
    <w:rsid w:val="00D4030C"/>
    <w:rsid w:val="00D72834"/>
    <w:rsid w:val="00D80F44"/>
    <w:rsid w:val="00D9270F"/>
    <w:rsid w:val="00DB6F59"/>
    <w:rsid w:val="00DC02D3"/>
    <w:rsid w:val="00DC715B"/>
    <w:rsid w:val="00E103D6"/>
    <w:rsid w:val="00E32F1D"/>
    <w:rsid w:val="00E34B45"/>
    <w:rsid w:val="00E43A18"/>
    <w:rsid w:val="00E516D1"/>
    <w:rsid w:val="00E5495B"/>
    <w:rsid w:val="00EA057E"/>
    <w:rsid w:val="00EA5F0B"/>
    <w:rsid w:val="00ED2843"/>
    <w:rsid w:val="00ED5FFD"/>
    <w:rsid w:val="00ED7D7C"/>
    <w:rsid w:val="00EE1FAC"/>
    <w:rsid w:val="00EF5EAA"/>
    <w:rsid w:val="00EF6ACE"/>
    <w:rsid w:val="00F06839"/>
    <w:rsid w:val="00F10904"/>
    <w:rsid w:val="00F31D32"/>
    <w:rsid w:val="00F37105"/>
    <w:rsid w:val="00F522D3"/>
    <w:rsid w:val="00F55D57"/>
    <w:rsid w:val="00F776D9"/>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47</Pages>
  <Words>4301</Words>
  <Characters>24520</Characters>
  <Application>Microsoft Office Word</Application>
  <DocSecurity>0</DocSecurity>
  <Lines>204</Lines>
  <Paragraphs>57</Paragraphs>
  <ScaleCrop>false</ScaleCrop>
  <Company>Lenovo</Company>
  <LinksUpToDate>false</LinksUpToDate>
  <CharactersWithSpaces>28764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120</cp:revision>
  <cp:lastPrinted>2015-12-14T05:56:00Z</cp:lastPrinted>
  <dcterms:created xsi:type="dcterms:W3CDTF">2015-12-11T03:27:00Z</dcterms:created>
  <dcterms:modified xsi:type="dcterms:W3CDTF">2016-02-19T09:19:00Z</dcterms:modified>
</cp:coreProperties>
</file>